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B52D6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关于印发政府采购代理机构服务工作流程图</w:t>
      </w:r>
    </w:p>
    <w:p w14:paraId="22AE64A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及全生命周期管理图的通知</w:t>
      </w:r>
    </w:p>
    <w:p w14:paraId="3F7DDE1D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各代理机构：</w:t>
      </w:r>
    </w:p>
    <w:p w14:paraId="00663DD4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推进“大代理”新理念政府采购合作新模式试点创建工作，引导代理机构走专业化发展道路，规范代理机构政府采购流程，提升代理机构管理能力及业务水平，优化营商环境，提高采购质效。根据《广水市代理机构“大代理”新理念政府采购合作新模式实施方案》（广改办发[2024]6号）的要求，制定“大代理”新理念服务工作流程图及广水市“大代理”全生命周期管理图，请认真贯彻执行。</w:t>
      </w:r>
    </w:p>
    <w:p w14:paraId="2356D9F1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1CB9D49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E17415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附件1：“大代理”新理念服务工作流程图</w:t>
      </w:r>
    </w:p>
    <w:p w14:paraId="093E4667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附件2：广水市“大代理”全生命周期管理图</w:t>
      </w:r>
    </w:p>
    <w:p w14:paraId="41E55CD3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5E1243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6DD740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2B18A0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FBE7CF">
      <w:pPr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广水市财政局</w:t>
      </w:r>
    </w:p>
    <w:p w14:paraId="5A151963">
      <w:pPr>
        <w:ind w:left="0" w:leftChars="0" w:firstLine="5040" w:firstLineChars="1575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077" w:gutter="0"/>
          <w:cols w:space="0" w:num="1"/>
          <w:rtlGutter w:val="0"/>
          <w:docGrid w:type="lines" w:linePitch="298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2024年5月15日</w:t>
      </w:r>
    </w:p>
    <w:p w14:paraId="07F28605">
      <w:p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附件1：“大代理”新理念服务工作流程图：</w:t>
      </w:r>
      <w:bookmarkStart w:id="0" w:name="_GoBack"/>
      <w:bookmarkEnd w:id="0"/>
    </w:p>
    <w:p w14:paraId="254BB05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156845</wp:posOffset>
            </wp:positionV>
            <wp:extent cx="6994525" cy="2806065"/>
            <wp:effectExtent l="0" t="0" r="15875" b="133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452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E10E2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077" w:gutter="0"/>
          <w:cols w:space="0" w:num="1"/>
          <w:rtlGutter w:val="0"/>
          <w:docGrid w:type="lines" w:linePitch="298" w:charSpace="0"/>
        </w:sectPr>
      </w:pPr>
    </w:p>
    <w:p w14:paraId="6FA226E8">
      <w:p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附件2：广水市“大代理”全生命周期管理图</w:t>
      </w:r>
    </w:p>
    <w:p w14:paraId="38019B2C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077" w:gutter="0"/>
          <w:cols w:space="0" w:num="1"/>
          <w:rtlGutter w:val="0"/>
          <w:docGrid w:type="lines" w:linePitch="298" w:charSpace="0"/>
        </w:sect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41275</wp:posOffset>
            </wp:positionV>
            <wp:extent cx="7071360" cy="3770630"/>
            <wp:effectExtent l="0" t="0" r="15240" b="127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1360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F11191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077" w:gutter="0"/>
      <w:cols w:space="0" w:num="1"/>
      <w:rtlGutter w:val="0"/>
      <w:docGrid w:type="lines" w:linePitch="2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4D5F7"/>
    <w:multiLevelType w:val="singleLevel"/>
    <w:tmpl w:val="E644D5F7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YThiNDhmNzNmMTNhZWVkZGY4MWNjMTYxOTM4ZmUifQ=="/>
  </w:docVars>
  <w:rsids>
    <w:rsidRoot w:val="00000000"/>
    <w:rsid w:val="057639C9"/>
    <w:rsid w:val="15E2587E"/>
    <w:rsid w:val="18023DC9"/>
    <w:rsid w:val="1A371385"/>
    <w:rsid w:val="1EA878BC"/>
    <w:rsid w:val="25C21BBA"/>
    <w:rsid w:val="26143832"/>
    <w:rsid w:val="29CE3CF8"/>
    <w:rsid w:val="2D4367AA"/>
    <w:rsid w:val="38F52E6C"/>
    <w:rsid w:val="3A340577"/>
    <w:rsid w:val="3C251A52"/>
    <w:rsid w:val="41EC6FB9"/>
    <w:rsid w:val="44B35604"/>
    <w:rsid w:val="4E5F18B5"/>
    <w:rsid w:val="4EC44190"/>
    <w:rsid w:val="4FB629B4"/>
    <w:rsid w:val="51915E3D"/>
    <w:rsid w:val="52996FE2"/>
    <w:rsid w:val="570736E4"/>
    <w:rsid w:val="5939464F"/>
    <w:rsid w:val="5AC63D7C"/>
    <w:rsid w:val="68BC196A"/>
    <w:rsid w:val="6A7A2CB3"/>
    <w:rsid w:val="70F84783"/>
    <w:rsid w:val="75BC5303"/>
    <w:rsid w:val="796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702</Words>
  <Characters>706</Characters>
  <Lines>0</Lines>
  <Paragraphs>0</Paragraphs>
  <TotalTime>4</TotalTime>
  <ScaleCrop>false</ScaleCrop>
  <LinksUpToDate>false</LinksUpToDate>
  <CharactersWithSpaces>737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2023-11-20T06:10:00Z</dcterms:created>
  <dc:creator>Lenovo</dc:creator>
  <cp:lastModifiedBy>Lenovo</cp:lastModifiedBy>
  <cp:lastPrinted>2024-08-17T07:57:55Z</cp:lastPrinted>
  <dcterms:modified xsi:type="dcterms:W3CDTF">2024-08-17T07:58:25Z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F730E5B1877E465AAA3368E222180739_12</vt:lpwstr>
  </property>
</Properties>
</file>