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48"/>
          <w:szCs w:val="48"/>
        </w:rPr>
      </w:pPr>
      <w:r>
        <w:rPr>
          <w:rFonts w:hint="eastAsia" w:ascii="方正小标宋简体" w:hAnsi="方正小标宋简体" w:eastAsia="方正小标宋简体" w:cs="方正小标宋简体"/>
          <w:sz w:val="44"/>
          <w:szCs w:val="44"/>
        </w:rPr>
        <w:t>环境影响评价公众意见表</w:t>
      </w:r>
    </w:p>
    <w:p>
      <w:pPr>
        <w:rPr>
          <w:rFonts w:ascii="Times New Roman" w:hAnsi="Times New Roman"/>
          <w:sz w:val="24"/>
          <w:szCs w:val="24"/>
        </w:rPr>
      </w:pPr>
    </w:p>
    <w:p>
      <w:pPr>
        <w:rPr>
          <w:rFonts w:ascii="Times New Roman" w:hAnsi="Times New Roman"/>
          <w:sz w:val="24"/>
          <w:szCs w:val="24"/>
          <w:u w:val="single"/>
        </w:rPr>
      </w:pPr>
      <w:r>
        <w:rPr>
          <w:rFonts w:ascii="Times New Roman" w:hAnsi="Times New Roman"/>
          <w:sz w:val="24"/>
          <w:szCs w:val="24"/>
        </w:rPr>
        <w:t>填表日期：</w:t>
      </w:r>
      <w:r>
        <w:rPr>
          <w:rFonts w:ascii="Times New Roman" w:hAnsi="Times New Roman"/>
          <w:sz w:val="24"/>
          <w:szCs w:val="24"/>
          <w:u w:val="single"/>
        </w:rPr>
        <w:t xml:space="preserve">        年    月    日</w:t>
      </w:r>
    </w:p>
    <w:p>
      <w:pPr>
        <w:rPr>
          <w:rFonts w:ascii="Times New Roman" w:hAnsi="Times New Roman"/>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17" w:type="pct"/>
            <w:vAlign w:val="center"/>
          </w:tcPr>
          <w:p>
            <w:pPr>
              <w:spacing w:line="400" w:lineRule="exact"/>
              <w:jc w:val="center"/>
              <w:rPr>
                <w:rFonts w:ascii="黑体" w:hAnsi="黑体" w:eastAsia="黑体" w:cs="黑体"/>
                <w:sz w:val="24"/>
                <w:szCs w:val="24"/>
              </w:rPr>
            </w:pPr>
            <w:r>
              <w:rPr>
                <w:rFonts w:hint="eastAsia" w:ascii="黑体" w:hAnsi="黑体" w:eastAsia="黑体" w:cs="黑体"/>
                <w:sz w:val="24"/>
                <w:szCs w:val="24"/>
              </w:rPr>
              <w:t>项目名称</w:t>
            </w:r>
          </w:p>
        </w:tc>
        <w:tc>
          <w:tcPr>
            <w:tcW w:w="2682" w:type="pct"/>
            <w:vAlign w:val="center"/>
          </w:tcPr>
          <w:p>
            <w:pPr>
              <w:spacing w:line="400" w:lineRule="exact"/>
              <w:jc w:val="center"/>
              <w:rPr>
                <w:rFonts w:ascii="黑体" w:hAnsi="黑体" w:eastAsia="黑体" w:cs="黑体"/>
                <w:sz w:val="24"/>
                <w:szCs w:val="24"/>
              </w:rPr>
            </w:pPr>
            <w:r>
              <w:rPr>
                <w:rFonts w:hint="eastAsia" w:ascii="黑体" w:hAnsi="黑体" w:eastAsia="黑体" w:cs="黑体"/>
                <w:sz w:val="24"/>
                <w:szCs w:val="24"/>
              </w:rPr>
              <w:t>浉河（湖北广水段）水能开发规划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pct"/>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与本项目环境影响和环境保护措施有关的建议和意见(注：根据《环境影响评价公众参与办法》规定，涉及征地拆迁、财产、就业等与项目环评无关的意见或者诉求不属于规划环评公参内容)</w:t>
            </w:r>
          </w:p>
        </w:tc>
        <w:tc>
          <w:tcPr>
            <w:tcW w:w="2682" w:type="pct"/>
          </w:tcPr>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000" w:type="pct"/>
            <w:gridSpan w:val="2"/>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2"/>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682" w:type="pct"/>
            <w:vAlign w:val="center"/>
          </w:tcPr>
          <w:p>
            <w:pPr>
              <w:snapToGrid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682" w:type="pct"/>
            <w:vAlign w:val="center"/>
          </w:tcPr>
          <w:p>
            <w:pPr>
              <w:snapToGrid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有效联系方式</w:t>
            </w:r>
          </w:p>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(电话号码或邮箱)</w:t>
            </w:r>
          </w:p>
        </w:tc>
        <w:tc>
          <w:tcPr>
            <w:tcW w:w="2682" w:type="pct"/>
            <w:vAlign w:val="center"/>
          </w:tcPr>
          <w:p>
            <w:pPr>
              <w:snapToGrid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经常居住地址</w:t>
            </w:r>
          </w:p>
        </w:tc>
        <w:tc>
          <w:tcPr>
            <w:tcW w:w="2682" w:type="pct"/>
            <w:vAlign w:val="center"/>
          </w:tcPr>
          <w:p>
            <w:pPr>
              <w:snapToGrid w:val="0"/>
              <w:spacing w:line="400" w:lineRule="exact"/>
              <w:ind w:firstLine="960"/>
              <w:rPr>
                <w:rFonts w:ascii="仿宋_GB2312" w:hAnsi="仿宋_GB2312" w:eastAsia="仿宋_GB2312" w:cs="仿宋_GB2312"/>
                <w:sz w:val="28"/>
                <w:szCs w:val="28"/>
              </w:rPr>
            </w:pPr>
            <w:r>
              <w:rPr>
                <w:rFonts w:hint="eastAsia" w:ascii="仿宋_GB2312" w:hAnsi="仿宋_GB2312" w:eastAsia="仿宋_GB2312" w:cs="仿宋_GB2312"/>
                <w:sz w:val="28"/>
                <w:szCs w:val="28"/>
              </w:rPr>
              <w:t>省      市      县(区、市)</w:t>
            </w:r>
          </w:p>
          <w:p>
            <w:pPr>
              <w:snapToGrid w:val="0"/>
              <w:spacing w:line="400" w:lineRule="exact"/>
              <w:ind w:firstLine="960"/>
              <w:rPr>
                <w:rFonts w:ascii="仿宋_GB2312" w:hAnsi="仿宋_GB2312" w:eastAsia="仿宋_GB2312" w:cs="仿宋_GB2312"/>
                <w:sz w:val="28"/>
                <w:szCs w:val="28"/>
              </w:rPr>
            </w:pPr>
            <w:r>
              <w:rPr>
                <w:rFonts w:hint="eastAsia" w:ascii="仿宋_GB2312" w:hAnsi="仿宋_GB2312" w:eastAsia="仿宋_GB2312" w:cs="仿宋_GB2312"/>
                <w:sz w:val="28"/>
                <w:szCs w:val="28"/>
              </w:rPr>
              <w:t>乡(镇、街道)    村(居委会)</w:t>
            </w:r>
          </w:p>
          <w:p>
            <w:pPr>
              <w:snapToGrid w:val="0"/>
              <w:spacing w:line="400" w:lineRule="exact"/>
              <w:ind w:firstLine="1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是否同意公开个人信息</w:t>
            </w:r>
          </w:p>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(填同意或不同意)</w:t>
            </w:r>
          </w:p>
        </w:tc>
        <w:tc>
          <w:tcPr>
            <w:tcW w:w="2682" w:type="pct"/>
            <w:vAlign w:val="center"/>
          </w:tcPr>
          <w:p>
            <w:pPr>
              <w:snapToGrid w:val="0"/>
              <w:spacing w:line="400" w:lineRule="exact"/>
              <w:jc w:val="center"/>
              <w:rPr>
                <w:rFonts w:ascii="仿宋_GB2312" w:hAnsi="仿宋_GB2312" w:eastAsia="仿宋_GB2312" w:cs="仿宋_GB2312"/>
                <w:sz w:val="28"/>
                <w:szCs w:val="28"/>
              </w:rPr>
            </w:pPr>
          </w:p>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0" w:type="pct"/>
            <w:gridSpan w:val="2"/>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682" w:type="pct"/>
            <w:vAlign w:val="center"/>
          </w:tcPr>
          <w:p>
            <w:pPr>
              <w:snapToGrid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工商注册号或统一社会信用代码</w:t>
            </w:r>
          </w:p>
        </w:tc>
        <w:tc>
          <w:tcPr>
            <w:tcW w:w="2682" w:type="pct"/>
            <w:vAlign w:val="center"/>
          </w:tcPr>
          <w:p>
            <w:pPr>
              <w:snapToGrid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有效联系方式</w:t>
            </w:r>
          </w:p>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(电话号码或邮箱)</w:t>
            </w:r>
          </w:p>
        </w:tc>
        <w:tc>
          <w:tcPr>
            <w:tcW w:w="2682" w:type="pct"/>
            <w:vAlign w:val="center"/>
          </w:tcPr>
          <w:p>
            <w:pPr>
              <w:snapToGrid w:val="0"/>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317" w:type="pct"/>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2682" w:type="pct"/>
            <w:vAlign w:val="center"/>
          </w:tcPr>
          <w:p>
            <w:pPr>
              <w:snapToGrid w:val="0"/>
              <w:spacing w:line="400" w:lineRule="exact"/>
              <w:ind w:firstLine="960"/>
              <w:rPr>
                <w:rFonts w:ascii="仿宋_GB2312" w:hAnsi="仿宋_GB2312" w:eastAsia="仿宋_GB2312" w:cs="仿宋_GB2312"/>
                <w:sz w:val="28"/>
                <w:szCs w:val="28"/>
              </w:rPr>
            </w:pPr>
            <w:r>
              <w:rPr>
                <w:rFonts w:hint="eastAsia" w:ascii="仿宋_GB2312" w:hAnsi="仿宋_GB2312" w:eastAsia="仿宋_GB2312" w:cs="仿宋_GB2312"/>
                <w:sz w:val="28"/>
                <w:szCs w:val="28"/>
              </w:rPr>
              <w:t>省      市      县(区、市)</w:t>
            </w:r>
          </w:p>
          <w:p>
            <w:pPr>
              <w:snapToGrid w:val="0"/>
              <w:spacing w:line="400" w:lineRule="exact"/>
              <w:ind w:firstLine="960"/>
              <w:rPr>
                <w:rFonts w:ascii="仿宋_GB2312" w:hAnsi="仿宋_GB2312" w:eastAsia="仿宋_GB2312" w:cs="仿宋_GB2312"/>
                <w:sz w:val="28"/>
                <w:szCs w:val="28"/>
              </w:rPr>
            </w:pPr>
            <w:r>
              <w:rPr>
                <w:rFonts w:hint="eastAsia" w:ascii="仿宋_GB2312" w:hAnsi="仿宋_GB2312" w:eastAsia="仿宋_GB2312" w:cs="仿宋_GB2312"/>
                <w:sz w:val="28"/>
                <w:szCs w:val="28"/>
              </w:rPr>
              <w:t>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000" w:type="pct"/>
            <w:gridSpan w:val="2"/>
          </w:tcPr>
          <w:p>
            <w:pPr>
              <w:snapToGrid w:val="0"/>
              <w:spacing w:line="400" w:lineRule="exact"/>
              <w:rPr>
                <w:rFonts w:ascii="仿宋_GB2312" w:hAnsi="仿宋_GB2312" w:eastAsia="仿宋_GB2312" w:cs="仿宋_GB2312"/>
                <w:sz w:val="28"/>
                <w:szCs w:val="28"/>
              </w:rPr>
            </w:pPr>
          </w:p>
          <w:p>
            <w:pPr>
              <w:snapToGrid w:val="0"/>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D8"/>
    <w:rsid w:val="001C71B7"/>
    <w:rsid w:val="002A4978"/>
    <w:rsid w:val="00337637"/>
    <w:rsid w:val="003C5420"/>
    <w:rsid w:val="003F2A8E"/>
    <w:rsid w:val="005E4950"/>
    <w:rsid w:val="00624C64"/>
    <w:rsid w:val="006D0E57"/>
    <w:rsid w:val="007D6561"/>
    <w:rsid w:val="008C3031"/>
    <w:rsid w:val="008C7DE7"/>
    <w:rsid w:val="0092347D"/>
    <w:rsid w:val="00A30BC4"/>
    <w:rsid w:val="00CC095C"/>
    <w:rsid w:val="00FD2107"/>
    <w:rsid w:val="00FF23D8"/>
    <w:rsid w:val="6B45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408</Words>
  <Characters>408</Characters>
  <Lines>3</Lines>
  <Paragraphs>1</Paragraphs>
  <TotalTime>0</TotalTime>
  <ScaleCrop>false</ScaleCrop>
  <LinksUpToDate>false</LinksUpToDate>
  <CharactersWithSpaces>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2023-05-10T03:14:00Z</dcterms:created>
  <dc:creator>Jiang.F</dc:creator>
  <cp:lastModifiedBy>刘小晶</cp:lastModifiedBy>
  <cp:lastPrinted>2022-08-23T08:33:00Z</cp:lastPrinted>
  <dcterms:modified xsi:type="dcterms:W3CDTF">2023-08-07T07:44:44Z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14B11CE39A2C49BFB50E49A1DD4419EC_13</vt:lpwstr>
  </property>
</Properties>
</file>