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5D" w:rsidRDefault="001A035D" w:rsidP="001A035D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关于对市人大九届一次会议</w:t>
      </w:r>
    </w:p>
    <w:p w:rsidR="001A035D" w:rsidRDefault="001A035D" w:rsidP="00AB2FBF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第</w:t>
      </w:r>
      <w:r>
        <w:rPr>
          <w:rFonts w:ascii="黑体" w:eastAsia="黑体" w:hAnsi="黑体" w:cs="黑体"/>
          <w:kern w:val="0"/>
          <w:sz w:val="44"/>
          <w:szCs w:val="44"/>
        </w:rPr>
        <w:t>26</w:t>
      </w:r>
      <w:r>
        <w:rPr>
          <w:rFonts w:ascii="黑体" w:eastAsia="黑体" w:hAnsi="黑体" w:cs="黑体" w:hint="eastAsia"/>
          <w:kern w:val="0"/>
          <w:sz w:val="44"/>
          <w:szCs w:val="44"/>
        </w:rPr>
        <w:t>号建议的答复</w:t>
      </w:r>
    </w:p>
    <w:p w:rsidR="001A035D" w:rsidRDefault="001A035D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邹志伟代表：</w:t>
      </w:r>
    </w:p>
    <w:p w:rsidR="001A035D" w:rsidRDefault="001A035D" w:rsidP="00AB2FB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您好！您提出的“关于打通滨河路的建议”已收悉，现答复如下：</w:t>
      </w:r>
    </w:p>
    <w:p w:rsidR="001A035D" w:rsidRDefault="001A035D" w:rsidP="00AB2FB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在市委市政府的坚强领导下，滨河路全线已于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年年底贯通并正式通车了。通车后，既缓解了城区交通拥堵的压力，又方便了群众出行，提升了城市现代化水平，受到广泛欢迎。</w:t>
      </w:r>
    </w:p>
    <w:p w:rsidR="001A035D" w:rsidRDefault="001A035D" w:rsidP="00AB2FBF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1A035D" w:rsidRDefault="001A035D" w:rsidP="00AB2FBF">
      <w:pPr>
        <w:ind w:firstLineChars="1500" w:firstLine="31680"/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 w:rsidP="00AB2FBF">
      <w:pPr>
        <w:ind w:firstLineChars="1500" w:firstLine="31680"/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 w:rsidP="00AB2FBF">
      <w:pPr>
        <w:ind w:firstLineChars="1500" w:firstLine="31680"/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 w:rsidP="00AB2FBF">
      <w:pPr>
        <w:ind w:firstLineChars="17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hAnsi="宋体" w:cs="Times New Roman"/>
          <w:sz w:val="32"/>
          <w:szCs w:val="32"/>
        </w:rPr>
      </w:pPr>
    </w:p>
    <w:p w:rsidR="001A035D" w:rsidRDefault="001A035D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1A035D" w:rsidRDefault="001A035D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1A035D" w:rsidRDefault="001A035D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1A035D" w:rsidRDefault="001A035D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抄送：市人大工作委员会（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p w:rsidR="001A035D" w:rsidRDefault="001A035D">
      <w:pPr>
        <w:rPr>
          <w:rFonts w:cs="Times New Roman"/>
        </w:rPr>
      </w:pPr>
    </w:p>
    <w:sectPr w:rsidR="001A035D" w:rsidSect="00E241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5D" w:rsidRDefault="001A035D" w:rsidP="00E241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035D" w:rsidRDefault="001A035D" w:rsidP="00E241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5D" w:rsidRDefault="001A035D" w:rsidP="00E241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035D" w:rsidRDefault="001A035D" w:rsidP="00E241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5D" w:rsidRDefault="001A035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E7534B"/>
    <w:rsid w:val="00002ED6"/>
    <w:rsid w:val="000D3C59"/>
    <w:rsid w:val="001356F5"/>
    <w:rsid w:val="001A035D"/>
    <w:rsid w:val="001E3C33"/>
    <w:rsid w:val="001E47B6"/>
    <w:rsid w:val="002336FB"/>
    <w:rsid w:val="00233B45"/>
    <w:rsid w:val="00251B5F"/>
    <w:rsid w:val="002901C0"/>
    <w:rsid w:val="002C504E"/>
    <w:rsid w:val="002D07D2"/>
    <w:rsid w:val="003766FE"/>
    <w:rsid w:val="0038631C"/>
    <w:rsid w:val="00400482"/>
    <w:rsid w:val="004A790C"/>
    <w:rsid w:val="004C2EE7"/>
    <w:rsid w:val="005830C2"/>
    <w:rsid w:val="0059194B"/>
    <w:rsid w:val="005A7292"/>
    <w:rsid w:val="005E1813"/>
    <w:rsid w:val="00626C1A"/>
    <w:rsid w:val="00676530"/>
    <w:rsid w:val="008350AC"/>
    <w:rsid w:val="00883888"/>
    <w:rsid w:val="008B3CB4"/>
    <w:rsid w:val="008C284C"/>
    <w:rsid w:val="00967A78"/>
    <w:rsid w:val="009943B9"/>
    <w:rsid w:val="00AB2FBF"/>
    <w:rsid w:val="00AC6AC8"/>
    <w:rsid w:val="00AE04C8"/>
    <w:rsid w:val="00B46C51"/>
    <w:rsid w:val="00B927B8"/>
    <w:rsid w:val="00C01472"/>
    <w:rsid w:val="00C32C19"/>
    <w:rsid w:val="00CD6B9D"/>
    <w:rsid w:val="00D401A0"/>
    <w:rsid w:val="00D6026C"/>
    <w:rsid w:val="00D72A77"/>
    <w:rsid w:val="00D95504"/>
    <w:rsid w:val="00E05BF0"/>
    <w:rsid w:val="00E2412A"/>
    <w:rsid w:val="00E74C02"/>
    <w:rsid w:val="00E7534B"/>
    <w:rsid w:val="00F92403"/>
    <w:rsid w:val="01CC0037"/>
    <w:rsid w:val="03DF4B2C"/>
    <w:rsid w:val="087762F4"/>
    <w:rsid w:val="0C513BE7"/>
    <w:rsid w:val="0C7A051A"/>
    <w:rsid w:val="0F1D77B6"/>
    <w:rsid w:val="1AD472A8"/>
    <w:rsid w:val="2B21343D"/>
    <w:rsid w:val="30771CCD"/>
    <w:rsid w:val="310344A5"/>
    <w:rsid w:val="55F335D4"/>
    <w:rsid w:val="58606FFE"/>
    <w:rsid w:val="6310133A"/>
    <w:rsid w:val="634274C6"/>
    <w:rsid w:val="66B663C7"/>
    <w:rsid w:val="69A72BB4"/>
    <w:rsid w:val="6BB27B9F"/>
    <w:rsid w:val="6C8D1A91"/>
    <w:rsid w:val="75E23B45"/>
    <w:rsid w:val="7CC4046C"/>
    <w:rsid w:val="7F4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2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24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12A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2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cp:lastPrinted>2022-08-02T09:02:00Z</cp:lastPrinted>
  <dcterms:created xsi:type="dcterms:W3CDTF">2019-08-23T08:32:00Z</dcterms:created>
  <dcterms:modified xsi:type="dcterms:W3CDTF">2022-12-01T06:49:00Z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DE1A801D40604768A3262A7F45AEEDBE</vt:lpwstr>
  </property>
</Properties>
</file>