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5E" w:rsidRDefault="008C1B5E" w:rsidP="008C1B5E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关于对市人大九届一次会议</w:t>
      </w:r>
    </w:p>
    <w:p w:rsidR="008C1B5E" w:rsidRDefault="008C1B5E" w:rsidP="00A3492C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第</w:t>
      </w:r>
      <w:r>
        <w:rPr>
          <w:rFonts w:ascii="黑体" w:eastAsia="黑体" w:hAnsi="黑体" w:cs="黑体"/>
          <w:kern w:val="0"/>
          <w:sz w:val="44"/>
          <w:szCs w:val="44"/>
        </w:rPr>
        <w:t>24</w:t>
      </w:r>
      <w:r>
        <w:rPr>
          <w:rFonts w:ascii="黑体" w:eastAsia="黑体" w:hAnsi="黑体" w:cs="黑体" w:hint="eastAsia"/>
          <w:kern w:val="0"/>
          <w:sz w:val="44"/>
          <w:szCs w:val="44"/>
        </w:rPr>
        <w:t>号建议的答复</w:t>
      </w:r>
    </w:p>
    <w:p w:rsidR="008C1B5E" w:rsidRDefault="008C1B5E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孙玉代表：</w:t>
      </w:r>
    </w:p>
    <w:p w:rsidR="008C1B5E" w:rsidRDefault="008C1B5E" w:rsidP="00A3492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您好！您提出的“关于整修军民路南端的建议”已收悉，现答复如下：</w:t>
      </w:r>
    </w:p>
    <w:p w:rsidR="008C1B5E" w:rsidRDefault="008C1B5E" w:rsidP="00A3492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民路是贯穿应山办事处前河社区、曹塘角社区、许家井社区、双桥社区的一条重要区间道。军民路的打通对缓解城区交通压力，畅通城区内循环具有重大意义。近年来，市委市政府加大了对城市“断头路”、“瓶颈路”的治理力度。我局已将项目纳入了广水市品质提升三年行动的项目库，并逐步组织实施。</w:t>
      </w:r>
    </w:p>
    <w:p w:rsidR="008C1B5E" w:rsidRDefault="008C1B5E" w:rsidP="00A3492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目前军民路南端建设，涉及拆迁户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户，拆迁面积</w:t>
      </w:r>
      <w:r>
        <w:rPr>
          <w:rFonts w:ascii="仿宋" w:eastAsia="仿宋" w:hAnsi="仿宋" w:cs="仿宋"/>
          <w:sz w:val="32"/>
          <w:szCs w:val="32"/>
        </w:rPr>
        <w:t>2728</w:t>
      </w:r>
      <w:r>
        <w:rPr>
          <w:rFonts w:ascii="仿宋" w:eastAsia="仿宋" w:hAnsi="仿宋" w:cs="仿宋" w:hint="eastAsia"/>
          <w:sz w:val="32"/>
          <w:szCs w:val="32"/>
        </w:rPr>
        <w:t>㎡，应办工作专班已完成了前期摸底工作，下一步我们将会同应办，加大拆迁安置工作力度，争取项目早日开展，同时我们将积极关注军民路南端地块的出让情况，结合地块的开发，适时调整军民路南端的建设要求。</w:t>
      </w:r>
    </w:p>
    <w:p w:rsidR="008C1B5E" w:rsidRDefault="008C1B5E" w:rsidP="00A3492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8C1B5E" w:rsidRDefault="008C1B5E">
      <w:pPr>
        <w:rPr>
          <w:rFonts w:cs="Times New Roman"/>
          <w:sz w:val="28"/>
          <w:szCs w:val="28"/>
        </w:rPr>
      </w:pPr>
    </w:p>
    <w:p w:rsidR="008C1B5E" w:rsidRDefault="008C1B5E" w:rsidP="00A3492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8C1B5E" w:rsidRDefault="008C1B5E">
      <w:pPr>
        <w:rPr>
          <w:rFonts w:cs="Times New Roman"/>
          <w:sz w:val="28"/>
          <w:szCs w:val="28"/>
        </w:rPr>
      </w:pPr>
    </w:p>
    <w:p w:rsidR="008C1B5E" w:rsidRDefault="008C1B5E" w:rsidP="00A3492C">
      <w:pPr>
        <w:ind w:firstLineChars="16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7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13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bookmarkEnd w:id="0"/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hAnsi="宋体" w:cs="Times New Roman"/>
          <w:sz w:val="32"/>
          <w:szCs w:val="32"/>
        </w:rPr>
      </w:pPr>
    </w:p>
    <w:p w:rsidR="008C1B5E" w:rsidRDefault="008C1B5E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主管领导姓名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>王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*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8C1B5E" w:rsidRDefault="008C1B5E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36"/>
          <w:sz w:val="32"/>
          <w:szCs w:val="32"/>
        </w:rPr>
        <w:t>经办人姓名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张</w:t>
      </w:r>
      <w:r>
        <w:rPr>
          <w:rFonts w:ascii="仿宋_GB2312" w:eastAsia="仿宋_GB2312" w:cs="仿宋_GB2312"/>
          <w:sz w:val="32"/>
          <w:szCs w:val="32"/>
          <w:u w:val="single"/>
        </w:rPr>
        <w:t>*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武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8C1B5E" w:rsidRDefault="008C1B5E">
      <w:pPr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邮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政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编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码</w:t>
      </w:r>
      <w:r>
        <w:rPr>
          <w:rFonts w:ascii="仿宋_GB2312" w:eastAsia="仿宋_GB2312" w:cs="仿宋_GB2312"/>
          <w:spacing w:val="1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432700   </w:t>
      </w:r>
    </w:p>
    <w:p w:rsidR="008C1B5E" w:rsidRDefault="008C1B5E">
      <w:pPr>
        <w:rPr>
          <w:rFonts w:cs="Times New Roman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抄送：市人大工作委员会（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份）、市政府督查室（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</w:t>
      </w:r>
    </w:p>
    <w:sectPr w:rsidR="008C1B5E" w:rsidSect="005B605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5E" w:rsidRDefault="008C1B5E" w:rsidP="005B60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1B5E" w:rsidRDefault="008C1B5E" w:rsidP="005B60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5E" w:rsidRDefault="008C1B5E" w:rsidP="005B60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1B5E" w:rsidRDefault="008C1B5E" w:rsidP="005B60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5E" w:rsidRDefault="008C1B5E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k0ZDljZWU1ODE4OGE2MGU1ZDcxMWJjNWU0MTU2MjgifQ=="/>
  </w:docVars>
  <w:rsids>
    <w:rsidRoot w:val="00E7534B"/>
    <w:rsid w:val="00002ED6"/>
    <w:rsid w:val="000B1174"/>
    <w:rsid w:val="000D3C59"/>
    <w:rsid w:val="00115A14"/>
    <w:rsid w:val="001356F5"/>
    <w:rsid w:val="002336FB"/>
    <w:rsid w:val="00233B45"/>
    <w:rsid w:val="002901C0"/>
    <w:rsid w:val="002C504E"/>
    <w:rsid w:val="002D07D2"/>
    <w:rsid w:val="002F0B6C"/>
    <w:rsid w:val="003766FE"/>
    <w:rsid w:val="0038631C"/>
    <w:rsid w:val="003E568F"/>
    <w:rsid w:val="00400482"/>
    <w:rsid w:val="004C2EE7"/>
    <w:rsid w:val="005B486E"/>
    <w:rsid w:val="005B605E"/>
    <w:rsid w:val="005E1813"/>
    <w:rsid w:val="00676530"/>
    <w:rsid w:val="0078545D"/>
    <w:rsid w:val="008350AC"/>
    <w:rsid w:val="008B3CB4"/>
    <w:rsid w:val="008C1B5E"/>
    <w:rsid w:val="008C284C"/>
    <w:rsid w:val="00967A78"/>
    <w:rsid w:val="009943B9"/>
    <w:rsid w:val="00A3492C"/>
    <w:rsid w:val="00AC6AC8"/>
    <w:rsid w:val="00B46C51"/>
    <w:rsid w:val="00B927B8"/>
    <w:rsid w:val="00C01472"/>
    <w:rsid w:val="00D401A0"/>
    <w:rsid w:val="00D6026C"/>
    <w:rsid w:val="00D72A77"/>
    <w:rsid w:val="00D95504"/>
    <w:rsid w:val="00E05BF0"/>
    <w:rsid w:val="00E74C02"/>
    <w:rsid w:val="00E7534B"/>
    <w:rsid w:val="00E9160A"/>
    <w:rsid w:val="00F92403"/>
    <w:rsid w:val="01CC0037"/>
    <w:rsid w:val="03DF4B2C"/>
    <w:rsid w:val="05DC4B73"/>
    <w:rsid w:val="087762F4"/>
    <w:rsid w:val="0C513BE7"/>
    <w:rsid w:val="0F1D77B6"/>
    <w:rsid w:val="1AD472A8"/>
    <w:rsid w:val="2B21343D"/>
    <w:rsid w:val="310344A5"/>
    <w:rsid w:val="55F335D4"/>
    <w:rsid w:val="58606FFE"/>
    <w:rsid w:val="6310133A"/>
    <w:rsid w:val="634274C6"/>
    <w:rsid w:val="66B663C7"/>
    <w:rsid w:val="69A72BB4"/>
    <w:rsid w:val="6BB27B9F"/>
    <w:rsid w:val="75E23B45"/>
    <w:rsid w:val="7CC4046C"/>
    <w:rsid w:val="7D376506"/>
    <w:rsid w:val="7F4F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5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B6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605E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B6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60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72</Words>
  <Characters>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cp:lastPrinted>2022-08-02T03:24:00Z</cp:lastPrinted>
  <dcterms:created xsi:type="dcterms:W3CDTF">2019-08-23T08:32:00Z</dcterms:created>
  <dcterms:modified xsi:type="dcterms:W3CDTF">2022-12-01T06:50:00Z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DE1A801D40604768A3262A7F45AEEDBE</vt:lpwstr>
  </property>
</Properties>
</file>