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jc w:val="center"/>
        <w:rPr>
          <w:rFonts w:hint="eastAsia" w:ascii="宋体" w:hAnsi="宋体"/>
          <w:b/>
          <w:sz w:val="44"/>
          <w:szCs w:val="44"/>
        </w:rPr>
      </w:pPr>
    </w:p>
    <w:p>
      <w:pPr>
        <w:pStyle w:val="5"/>
        <w:spacing w:after="0" w:line="560" w:lineRule="exact"/>
        <w:jc w:val="center"/>
        <w:rPr>
          <w:rFonts w:hint="eastAsia" w:ascii="宋体" w:hAnsi="宋体"/>
          <w:b/>
          <w:sz w:val="44"/>
          <w:szCs w:val="44"/>
        </w:rPr>
      </w:pPr>
    </w:p>
    <w:p>
      <w:pPr>
        <w:pStyle w:val="5"/>
        <w:spacing w:after="0" w:line="560" w:lineRule="exact"/>
        <w:jc w:val="center"/>
        <w:rPr>
          <w:rFonts w:hint="eastAsia" w:eastAsia="黑体"/>
          <w:color w:val="000000"/>
          <w:sz w:val="32"/>
          <w:szCs w:val="32"/>
        </w:rPr>
      </w:pPr>
      <w:r>
        <w:rPr>
          <w:rFonts w:hint="eastAsia" w:ascii="宋体" w:hAnsi="宋体"/>
          <w:b/>
          <w:sz w:val="44"/>
          <w:szCs w:val="44"/>
        </w:rPr>
        <w:t xml:space="preserve">                  </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eastAsia="黑体"/>
          <w:color w:val="000000"/>
          <w:sz w:val="36"/>
          <w:szCs w:val="36"/>
          <w:lang w:val="en-US" w:eastAsia="zh-CN"/>
        </w:rPr>
        <w:t>C</w:t>
      </w:r>
      <w:r>
        <w:rPr>
          <w:rFonts w:hint="eastAsia" w:eastAsia="黑体"/>
          <w:b/>
          <w:color w:val="000000"/>
          <w:sz w:val="32"/>
          <w:szCs w:val="32"/>
        </w:rPr>
        <w:t xml:space="preserve"> </w:t>
      </w:r>
      <w:r>
        <w:rPr>
          <w:rFonts w:hint="eastAsia" w:eastAsia="黑体"/>
          <w:color w:val="000000"/>
          <w:sz w:val="32"/>
          <w:szCs w:val="32"/>
        </w:rPr>
        <w:t xml:space="preserve"> </w:t>
      </w:r>
    </w:p>
    <w:p>
      <w:pPr>
        <w:pStyle w:val="5"/>
        <w:spacing w:after="0" w:line="200" w:lineRule="exact"/>
        <w:jc w:val="center"/>
        <w:rPr>
          <w:rFonts w:hint="default" w:eastAsia="黑体"/>
          <w:color w:val="000000"/>
          <w:sz w:val="32"/>
          <w:szCs w:val="32"/>
        </w:rPr>
      </w:pPr>
    </w:p>
    <w:p>
      <w:pPr>
        <w:jc w:val="center"/>
        <w:rPr>
          <w:rFonts w:hint="eastAsia" w:ascii="黑体" w:hAnsi="黑体" w:eastAsia="黑体"/>
          <w:sz w:val="44"/>
          <w:szCs w:val="44"/>
        </w:rPr>
      </w:pPr>
      <w:r>
        <w:rPr>
          <w:rFonts w:hint="eastAsia" w:ascii="黑体" w:hAnsi="黑体" w:eastAsia="黑体"/>
          <w:sz w:val="44"/>
          <w:szCs w:val="44"/>
        </w:rPr>
        <w:t>关于广水市政协</w:t>
      </w:r>
      <w:r>
        <w:rPr>
          <w:rFonts w:hint="eastAsia" w:ascii="黑体" w:hAnsi="黑体" w:eastAsia="黑体"/>
          <w:sz w:val="44"/>
          <w:szCs w:val="44"/>
          <w:lang w:val="en-US" w:eastAsia="zh-CN"/>
        </w:rPr>
        <w:t>2023年度第23020</w:t>
      </w:r>
      <w:r>
        <w:rPr>
          <w:rFonts w:hint="eastAsia" w:ascii="黑体" w:hAnsi="黑体" w:eastAsia="黑体"/>
          <w:sz w:val="44"/>
          <w:szCs w:val="44"/>
        </w:rPr>
        <w:t>号</w:t>
      </w:r>
      <w:bookmarkStart w:id="0" w:name="_GoBack"/>
      <w:bookmarkEnd w:id="0"/>
    </w:p>
    <w:p>
      <w:pPr>
        <w:jc w:val="center"/>
        <w:rPr>
          <w:rFonts w:ascii="仿宋" w:hAnsi="仿宋" w:eastAsia="仿宋"/>
          <w:sz w:val="32"/>
          <w:szCs w:val="32"/>
        </w:rPr>
      </w:pPr>
      <w:r>
        <w:rPr>
          <w:rFonts w:hint="eastAsia" w:ascii="黑体" w:hAnsi="黑体" w:eastAsia="黑体"/>
          <w:sz w:val="44"/>
          <w:szCs w:val="44"/>
        </w:rPr>
        <w:t>提案的</w:t>
      </w:r>
      <w:r>
        <w:rPr>
          <w:rFonts w:hint="eastAsia" w:ascii="黑体" w:hAnsi="黑体" w:eastAsia="黑体"/>
          <w:sz w:val="44"/>
          <w:szCs w:val="44"/>
          <w:lang w:val="en-US" w:eastAsia="zh-CN"/>
        </w:rPr>
        <w:t>答</w:t>
      </w:r>
      <w:r>
        <w:rPr>
          <w:rFonts w:hint="eastAsia" w:ascii="黑体" w:hAnsi="黑体" w:eastAsia="黑体"/>
          <w:sz w:val="44"/>
          <w:szCs w:val="44"/>
        </w:rPr>
        <w:t>复</w:t>
      </w:r>
    </w:p>
    <w:p>
      <w:pPr>
        <w:rPr>
          <w:rFonts w:hint="eastAsia" w:ascii="仿宋" w:hAnsi="仿宋" w:eastAsia="仿宋"/>
          <w:sz w:val="32"/>
          <w:szCs w:val="32"/>
          <w:lang w:val="en-US" w:eastAsia="zh-CN"/>
        </w:rPr>
      </w:pPr>
    </w:p>
    <w:p>
      <w:pPr>
        <w:rPr>
          <w:rFonts w:ascii="仿宋" w:hAnsi="仿宋" w:eastAsia="仿宋"/>
          <w:sz w:val="32"/>
          <w:szCs w:val="32"/>
        </w:rPr>
      </w:pPr>
      <w:r>
        <w:rPr>
          <w:rFonts w:hint="eastAsia" w:ascii="仿宋" w:hAnsi="仿宋" w:eastAsia="仿宋"/>
          <w:sz w:val="32"/>
          <w:szCs w:val="32"/>
          <w:lang w:val="en-US" w:eastAsia="zh-CN"/>
        </w:rPr>
        <w:t>徐远</w:t>
      </w:r>
      <w:r>
        <w:rPr>
          <w:rFonts w:hint="eastAsia" w:ascii="仿宋" w:hAnsi="仿宋" w:eastAsia="仿宋"/>
          <w:sz w:val="32"/>
          <w:szCs w:val="32"/>
        </w:rPr>
        <w:t>委员：</w:t>
      </w:r>
    </w:p>
    <w:p>
      <w:pPr>
        <w:ind w:firstLine="645"/>
        <w:rPr>
          <w:rFonts w:hint="eastAsia" w:ascii="仿宋" w:hAnsi="仿宋" w:eastAsia="仿宋"/>
          <w:sz w:val="32"/>
          <w:szCs w:val="32"/>
        </w:rPr>
      </w:pPr>
      <w:r>
        <w:rPr>
          <w:rFonts w:hint="eastAsia" w:ascii="仿宋" w:hAnsi="仿宋" w:eastAsia="仿宋"/>
          <w:sz w:val="32"/>
          <w:szCs w:val="32"/>
        </w:rPr>
        <w:t>您好！“关于</w:t>
      </w:r>
      <w:r>
        <w:rPr>
          <w:rFonts w:hint="eastAsia" w:ascii="仿宋" w:hAnsi="仿宋" w:eastAsia="仿宋"/>
          <w:sz w:val="32"/>
          <w:szCs w:val="32"/>
          <w:lang w:val="en-US" w:eastAsia="zh-CN"/>
        </w:rPr>
        <w:t>扩宽跃进岭路的提案</w:t>
      </w:r>
      <w:r>
        <w:rPr>
          <w:rFonts w:hint="eastAsia" w:ascii="仿宋" w:hAnsi="仿宋" w:eastAsia="仿宋"/>
          <w:sz w:val="32"/>
          <w:szCs w:val="32"/>
        </w:rPr>
        <w:t>”</w:t>
      </w:r>
      <w:r>
        <w:rPr>
          <w:rFonts w:hint="eastAsia" w:ascii="仿宋" w:hAnsi="仿宋" w:eastAsia="仿宋"/>
          <w:sz w:val="32"/>
          <w:szCs w:val="32"/>
          <w:lang w:val="en-US" w:eastAsia="zh-CN"/>
        </w:rPr>
        <w:t>我们</w:t>
      </w:r>
      <w:r>
        <w:rPr>
          <w:rFonts w:hint="eastAsia" w:ascii="仿宋" w:hAnsi="仿宋" w:eastAsia="仿宋"/>
          <w:sz w:val="32"/>
          <w:szCs w:val="32"/>
        </w:rPr>
        <w:t>已收悉，现答复如下：</w:t>
      </w:r>
    </w:p>
    <w:p>
      <w:pPr>
        <w:tabs>
          <w:tab w:val="center" w:pos="4535"/>
          <w:tab w:val="right" w:pos="7661"/>
        </w:tabs>
        <w:ind w:firstLine="645"/>
        <w:jc w:val="left"/>
        <w:rPr>
          <w:rFonts w:hint="eastAsia" w:ascii="仿宋" w:hAnsi="仿宋" w:eastAsia="仿宋"/>
          <w:sz w:val="32"/>
          <w:szCs w:val="32"/>
          <w:lang w:val="en-US" w:eastAsia="zh-CN"/>
        </w:rPr>
      </w:pPr>
      <w:r>
        <w:rPr>
          <w:rFonts w:hint="eastAsia" w:ascii="仿宋" w:hAnsi="仿宋" w:eastAsia="仿宋"/>
          <w:sz w:val="32"/>
          <w:szCs w:val="32"/>
        </w:rPr>
        <w:t>跃进岭道路不畅，行车困难是广大人民群众所熟知，整治跃进岭群众呼声很高，政府也很重视。</w:t>
      </w:r>
      <w:r>
        <w:rPr>
          <w:rFonts w:hint="eastAsia" w:ascii="仿宋" w:hAnsi="仿宋" w:eastAsia="仿宋"/>
          <w:sz w:val="32"/>
          <w:szCs w:val="32"/>
          <w:lang w:val="en-US" w:eastAsia="zh-CN"/>
        </w:rPr>
        <w:t>该道路扩宽已3次被纳入市政重点项目建设，均因征地拆迁问题未能实施，市里</w:t>
      </w:r>
      <w:r>
        <w:rPr>
          <w:rFonts w:hint="eastAsia" w:ascii="仿宋" w:hAnsi="仿宋" w:eastAsia="仿宋"/>
          <w:sz w:val="32"/>
          <w:szCs w:val="32"/>
        </w:rPr>
        <w:t xml:space="preserve">要求城管局和应山办事处负责限期拆除道路两边的违建建筑物和构筑物，住建局迅速组织技术人员对道路进行测量和设计图纸，一旦条件成熟，立即启动建设。目前只等违建物拆除，我们启动建设程序，力争尽早动工建设，解决周边群众出行方便。         </w:t>
      </w:r>
    </w:p>
    <w:p>
      <w:pPr>
        <w:tabs>
          <w:tab w:val="center" w:pos="4535"/>
          <w:tab w:val="right" w:pos="7661"/>
        </w:tabs>
        <w:ind w:firstLine="5456" w:firstLineChars="1705"/>
        <w:jc w:val="left"/>
        <w:rPr>
          <w:rFonts w:hint="eastAsia" w:ascii="仿宋" w:hAnsi="仿宋" w:eastAsia="仿宋"/>
          <w:sz w:val="32"/>
          <w:szCs w:val="32"/>
          <w:lang w:val="en-US" w:eastAsia="zh-CN"/>
        </w:rPr>
      </w:pPr>
    </w:p>
    <w:p>
      <w:pPr>
        <w:tabs>
          <w:tab w:val="center" w:pos="4535"/>
          <w:tab w:val="right" w:pos="7661"/>
        </w:tabs>
        <w:ind w:firstLine="5456" w:firstLineChars="1705"/>
        <w:jc w:val="left"/>
        <w:rPr>
          <w:rFonts w:hint="eastAsia" w:ascii="仿宋" w:hAnsi="仿宋" w:eastAsia="仿宋"/>
          <w:sz w:val="32"/>
          <w:szCs w:val="32"/>
          <w:lang w:val="en-US" w:eastAsia="zh-CN"/>
        </w:rPr>
      </w:pPr>
    </w:p>
    <w:p>
      <w:pPr>
        <w:tabs>
          <w:tab w:val="center" w:pos="4535"/>
          <w:tab w:val="right" w:pos="7661"/>
        </w:tabs>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2023年8月15日</w:t>
      </w:r>
      <w:r>
        <w:rPr>
          <w:rFonts w:hint="eastAsia" w:ascii="仿宋" w:hAnsi="仿宋" w:eastAsia="仿宋"/>
          <w:sz w:val="32"/>
          <w:szCs w:val="32"/>
          <w:lang w:val="en-US" w:eastAsia="zh-CN"/>
        </w:rPr>
        <w:tab/>
      </w:r>
    </w:p>
    <w:p>
      <w:pPr>
        <w:ind w:firstLine="640" w:firstLineChars="200"/>
        <w:rPr>
          <w:rFonts w:ascii="仿宋" w:hAnsi="仿宋" w:eastAsia="仿宋"/>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hint="eastAsia" w:ascii="仿宋_GB2312" w:hAnsi="宋体" w:eastAsia="仿宋_GB2312" w:cs="楷体_GB2312"/>
          <w:sz w:val="32"/>
          <w:szCs w:val="32"/>
        </w:rPr>
      </w:pPr>
    </w:p>
    <w:p>
      <w:pPr>
        <w:rPr>
          <w:rFonts w:ascii="仿宋_GB2312" w:eastAsia="仿宋_GB2312"/>
          <w:sz w:val="32"/>
          <w:szCs w:val="32"/>
          <w:u w:val="single"/>
        </w:rPr>
      </w:pPr>
      <w:r>
        <w:rPr>
          <w:rFonts w:hint="eastAsia" w:ascii="仿宋_GB2312" w:hAnsi="宋体" w:eastAsia="仿宋_GB2312" w:cs="楷体_GB2312"/>
          <w:sz w:val="32"/>
          <w:szCs w:val="32"/>
        </w:rPr>
        <w:t>主管领导姓名</w:t>
      </w:r>
      <w:r>
        <w:rPr>
          <w:rFonts w:ascii="仿宋_GB2312" w:eastAsia="仿宋_GB2312" w:cs="楷体_GB2312"/>
          <w:sz w:val="32"/>
          <w:szCs w:val="32"/>
          <w:u w:val="single"/>
        </w:rPr>
        <w:t xml:space="preserve">   </w:t>
      </w:r>
      <w:r>
        <w:rPr>
          <w:rFonts w:hint="eastAsia" w:ascii="仿宋_GB2312" w:eastAsia="仿宋_GB2312" w:cs="楷体_GB2312"/>
          <w:sz w:val="32"/>
          <w:szCs w:val="32"/>
          <w:u w:val="single"/>
          <w:lang w:val="en-US" w:eastAsia="zh-CN"/>
        </w:rPr>
        <w:t>梅志斌</w:t>
      </w:r>
      <w:r>
        <w:rPr>
          <w:rFonts w:ascii="仿宋_GB2312" w:eastAsia="仿宋_GB2312" w:cs="楷体_GB2312"/>
          <w:sz w:val="32"/>
          <w:szCs w:val="32"/>
          <w:u w:val="single"/>
        </w:rPr>
        <w:t xml:space="preserve">   </w:t>
      </w:r>
      <w:r>
        <w:rPr>
          <w:rFonts w:ascii="仿宋_GB2312" w:eastAsia="仿宋_GB2312" w:cs="楷体_GB2312"/>
          <w:sz w:val="32"/>
          <w:szCs w:val="32"/>
        </w:rPr>
        <w:t xml:space="preserve">        </w:t>
      </w:r>
      <w:r>
        <w:rPr>
          <w:rFonts w:hint="eastAsia" w:ascii="仿宋_GB2312" w:hAnsi="宋体" w:eastAsia="仿宋_GB2312" w:cs="楷体_GB2312"/>
          <w:sz w:val="32"/>
          <w:szCs w:val="32"/>
        </w:rPr>
        <w:t>联系电话</w:t>
      </w:r>
      <w:r>
        <w:rPr>
          <w:rFonts w:ascii="仿宋_GB2312" w:eastAsia="仿宋_GB2312" w:cs="楷体_GB2312"/>
          <w:sz w:val="32"/>
          <w:szCs w:val="32"/>
          <w:u w:val="single"/>
        </w:rPr>
        <w:t xml:space="preserve">   6232342  </w:t>
      </w:r>
    </w:p>
    <w:p>
      <w:pPr>
        <w:rPr>
          <w:rFonts w:ascii="仿宋_GB2312" w:eastAsia="仿宋_GB2312"/>
          <w:sz w:val="32"/>
          <w:szCs w:val="32"/>
          <w:u w:val="single"/>
        </w:rPr>
      </w:pPr>
      <w:r>
        <w:rPr>
          <w:rFonts w:hint="eastAsia" w:ascii="仿宋_GB2312" w:hAnsi="宋体" w:eastAsia="仿宋_GB2312" w:cs="楷体_GB2312"/>
          <w:spacing w:val="36"/>
          <w:sz w:val="32"/>
          <w:szCs w:val="32"/>
        </w:rPr>
        <w:t>经办人姓名</w:t>
      </w:r>
      <w:r>
        <w:rPr>
          <w:rFonts w:ascii="仿宋_GB2312" w:eastAsia="仿宋_GB2312" w:cs="楷体_GB2312"/>
          <w:sz w:val="32"/>
          <w:szCs w:val="32"/>
          <w:u w:val="single"/>
        </w:rPr>
        <w:t xml:space="preserve">   </w:t>
      </w:r>
      <w:r>
        <w:rPr>
          <w:rFonts w:hint="eastAsia" w:ascii="仿宋_GB2312" w:eastAsia="仿宋_GB2312" w:cs="楷体_GB2312"/>
          <w:sz w:val="32"/>
          <w:szCs w:val="32"/>
          <w:u w:val="single"/>
        </w:rPr>
        <w:t>张忠武</w:t>
      </w:r>
      <w:r>
        <w:rPr>
          <w:rFonts w:ascii="仿宋_GB2312" w:eastAsia="仿宋_GB2312" w:cs="楷体_GB2312"/>
          <w:sz w:val="32"/>
          <w:szCs w:val="32"/>
          <w:u w:val="single"/>
        </w:rPr>
        <w:t xml:space="preserve">   </w:t>
      </w:r>
      <w:r>
        <w:rPr>
          <w:rFonts w:ascii="仿宋_GB2312" w:eastAsia="仿宋_GB2312" w:cs="楷体_GB2312"/>
          <w:sz w:val="32"/>
          <w:szCs w:val="32"/>
        </w:rPr>
        <w:t xml:space="preserve">       </w:t>
      </w:r>
      <w:r>
        <w:rPr>
          <w:rFonts w:hint="eastAsia" w:ascii="仿宋_GB2312" w:eastAsia="仿宋_GB2312" w:cs="楷体_GB2312"/>
          <w:sz w:val="32"/>
          <w:szCs w:val="32"/>
          <w:lang w:val="en-US" w:eastAsia="zh-CN"/>
        </w:rPr>
        <w:t xml:space="preserve"> </w:t>
      </w:r>
      <w:r>
        <w:rPr>
          <w:rFonts w:hint="eastAsia" w:ascii="仿宋_GB2312" w:hAnsi="宋体" w:eastAsia="仿宋_GB2312" w:cs="楷体_GB2312"/>
          <w:sz w:val="32"/>
          <w:szCs w:val="32"/>
        </w:rPr>
        <w:t>联系电话</w:t>
      </w:r>
      <w:r>
        <w:rPr>
          <w:rFonts w:ascii="仿宋_GB2312" w:eastAsia="仿宋_GB2312" w:cs="楷体_GB2312"/>
          <w:sz w:val="32"/>
          <w:szCs w:val="32"/>
          <w:u w:val="single"/>
        </w:rPr>
        <w:t xml:space="preserve">   6232342  </w:t>
      </w:r>
    </w:p>
    <w:p>
      <w:pPr>
        <w:rPr>
          <w:rFonts w:ascii="仿宋_GB2312" w:eastAsia="仿宋_GB2312" w:cs="楷体_GB2312"/>
          <w:sz w:val="32"/>
          <w:szCs w:val="32"/>
          <w:u w:val="single"/>
        </w:rPr>
      </w:pPr>
      <w:r>
        <w:rPr>
          <w:rFonts w:hint="eastAsia" w:ascii="仿宋_GB2312" w:hAnsi="宋体" w:eastAsia="仿宋_GB2312" w:cs="楷体_GB2312"/>
          <w:spacing w:val="10"/>
          <w:sz w:val="32"/>
          <w:szCs w:val="32"/>
        </w:rPr>
        <w:t>邮</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政</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编</w:t>
      </w:r>
      <w:r>
        <w:rPr>
          <w:rFonts w:ascii="仿宋_GB2312" w:hAnsi="宋体" w:eastAsia="仿宋_GB2312" w:cs="楷体_GB2312"/>
          <w:spacing w:val="10"/>
          <w:sz w:val="32"/>
          <w:szCs w:val="32"/>
        </w:rPr>
        <w:t xml:space="preserve"> </w:t>
      </w:r>
      <w:r>
        <w:rPr>
          <w:rFonts w:hint="eastAsia" w:ascii="仿宋_GB2312" w:hAnsi="宋体" w:eastAsia="仿宋_GB2312" w:cs="楷体_GB2312"/>
          <w:spacing w:val="10"/>
          <w:sz w:val="32"/>
          <w:szCs w:val="32"/>
        </w:rPr>
        <w:t>码</w:t>
      </w:r>
      <w:r>
        <w:rPr>
          <w:rFonts w:ascii="仿宋_GB2312" w:eastAsia="仿宋_GB2312" w:cs="楷体_GB2312"/>
          <w:spacing w:val="10"/>
          <w:sz w:val="32"/>
          <w:szCs w:val="32"/>
          <w:u w:val="single"/>
        </w:rPr>
        <w:t xml:space="preserve"> </w:t>
      </w:r>
      <w:r>
        <w:rPr>
          <w:rFonts w:ascii="仿宋_GB2312" w:eastAsia="仿宋_GB2312" w:cs="楷体_GB2312"/>
          <w:sz w:val="32"/>
          <w:szCs w:val="32"/>
          <w:u w:val="single"/>
        </w:rPr>
        <w:t xml:space="preserve">  432700   </w:t>
      </w:r>
    </w:p>
    <w:p>
      <w:r>
        <w:rPr>
          <w:rFonts w:hint="eastAsia" w:ascii="仿宋_GB2312" w:hAnsi="宋体" w:eastAsia="仿宋_GB2312" w:cs="仿宋_GB2312"/>
          <w:sz w:val="32"/>
          <w:szCs w:val="32"/>
        </w:rPr>
        <w:t>抄送：市政协工作委员会（</w:t>
      </w:r>
      <w:r>
        <w:rPr>
          <w:rFonts w:ascii="仿宋_GB2312" w:hAnsi="宋体" w:eastAsia="仿宋_GB2312" w:cs="仿宋_GB2312"/>
          <w:sz w:val="32"/>
          <w:szCs w:val="32"/>
        </w:rPr>
        <w:t>2</w:t>
      </w:r>
      <w:r>
        <w:rPr>
          <w:rFonts w:hint="eastAsia" w:ascii="仿宋_GB2312" w:hAnsi="宋体" w:eastAsia="仿宋_GB2312" w:cs="仿宋_GB2312"/>
          <w:sz w:val="32"/>
          <w:szCs w:val="32"/>
        </w:rPr>
        <w:t>份）、市政府督查室（</w:t>
      </w:r>
      <w:r>
        <w:rPr>
          <w:rFonts w:ascii="仿宋_GB2312" w:hAnsi="宋体" w:eastAsia="仿宋_GB2312" w:cs="仿宋_GB2312"/>
          <w:sz w:val="32"/>
          <w:szCs w:val="32"/>
        </w:rPr>
        <w:t>2</w:t>
      </w:r>
      <w:r>
        <w:rPr>
          <w:rFonts w:hint="eastAsia" w:ascii="仿宋_GB2312" w:hAnsi="宋体" w:eastAsia="仿宋_GB2312" w:cs="仿宋_GB2312"/>
          <w:sz w:val="32"/>
          <w:szCs w:val="32"/>
        </w:rPr>
        <w:t>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RhMTdhNzc3OGE5MTIyYjNiMWQ5MGRjMGI5ZmFlNjgifQ=="/>
  </w:docVars>
  <w:rsids>
    <w:rsidRoot w:val="00172A27"/>
    <w:rsid w:val="000C3316"/>
    <w:rsid w:val="00257EBD"/>
    <w:rsid w:val="002E5CDE"/>
    <w:rsid w:val="003F2103"/>
    <w:rsid w:val="003F67EE"/>
    <w:rsid w:val="00576D11"/>
    <w:rsid w:val="00674BF0"/>
    <w:rsid w:val="00693545"/>
    <w:rsid w:val="006E4CD0"/>
    <w:rsid w:val="00702CFC"/>
    <w:rsid w:val="00733CF0"/>
    <w:rsid w:val="00A405DC"/>
    <w:rsid w:val="00A4763C"/>
    <w:rsid w:val="00A81E2F"/>
    <w:rsid w:val="00AF3FBE"/>
    <w:rsid w:val="00DA2289"/>
    <w:rsid w:val="00DB445E"/>
    <w:rsid w:val="00E02717"/>
    <w:rsid w:val="00E54011"/>
    <w:rsid w:val="00F92403"/>
    <w:rsid w:val="00FA7420"/>
    <w:rsid w:val="01E46B24"/>
    <w:rsid w:val="058225EF"/>
    <w:rsid w:val="0A741C1E"/>
    <w:rsid w:val="10F641BD"/>
    <w:rsid w:val="146119F0"/>
    <w:rsid w:val="247D147B"/>
    <w:rsid w:val="24FE7859"/>
    <w:rsid w:val="25225FA4"/>
    <w:rsid w:val="25EB10AA"/>
    <w:rsid w:val="27E63C42"/>
    <w:rsid w:val="297E304C"/>
    <w:rsid w:val="2AD55AC6"/>
    <w:rsid w:val="2D25564B"/>
    <w:rsid w:val="2D991827"/>
    <w:rsid w:val="2E946F2B"/>
    <w:rsid w:val="36E03F5A"/>
    <w:rsid w:val="371A2DF8"/>
    <w:rsid w:val="3CE936AC"/>
    <w:rsid w:val="3E6F5651"/>
    <w:rsid w:val="3EE22FCF"/>
    <w:rsid w:val="40C704F6"/>
    <w:rsid w:val="436D11E2"/>
    <w:rsid w:val="4CC75466"/>
    <w:rsid w:val="5099448F"/>
    <w:rsid w:val="628006C6"/>
    <w:rsid w:val="675D073B"/>
    <w:rsid w:val="683D6915"/>
    <w:rsid w:val="711E38BF"/>
    <w:rsid w:val="78493559"/>
    <w:rsid w:val="7EB3051B"/>
    <w:rsid w:val="7F8D6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rPr>
      <w:rFonts w:hint="default"/>
      <w:sz w:val="21"/>
      <w:szCs w:val="24"/>
    </w:rPr>
  </w:style>
  <w:style w:type="paragraph" w:styleId="3">
    <w:name w:val="Body Text Indent"/>
    <w:basedOn w:val="1"/>
    <w:next w:val="4"/>
    <w:unhideWhenUsed/>
    <w:qFormat/>
    <w:uiPriority w:val="0"/>
    <w:pPr>
      <w:ind w:firstLine="640" w:firstLineChars="200"/>
    </w:pPr>
    <w:rPr>
      <w:rFonts w:hint="default"/>
      <w:kern w:val="0"/>
      <w:sz w:val="21"/>
      <w:szCs w:val="24"/>
    </w:rPr>
  </w:style>
  <w:style w:type="paragraph" w:styleId="4">
    <w:name w:val="Normal Indent"/>
    <w:basedOn w:val="1"/>
    <w:unhideWhenUsed/>
    <w:qFormat/>
    <w:uiPriority w:val="0"/>
    <w:pPr>
      <w:ind w:firstLine="420" w:firstLineChars="200"/>
    </w:pPr>
    <w:rPr>
      <w:rFonts w:hint="default" w:eastAsia="仿宋"/>
      <w:sz w:val="32"/>
      <w:szCs w:val="24"/>
    </w:rPr>
  </w:style>
  <w:style w:type="paragraph" w:styleId="5">
    <w:name w:val="Body Text"/>
    <w:basedOn w:val="1"/>
    <w:unhideWhenUsed/>
    <w:qFormat/>
    <w:uiPriority w:val="0"/>
    <w:pPr>
      <w:spacing w:after="120"/>
    </w:pPr>
    <w:rPr>
      <w:rFonts w:hint="default"/>
      <w:sz w:val="21"/>
      <w:szCs w:val="24"/>
    </w:rPr>
  </w:style>
  <w:style w:type="paragraph" w:styleId="6">
    <w:name w:val="footer"/>
    <w:basedOn w:val="1"/>
    <w:link w:val="10"/>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er Char"/>
    <w:basedOn w:val="9"/>
    <w:link w:val="6"/>
    <w:semiHidden/>
    <w:qFormat/>
    <w:locked/>
    <w:uiPriority w:val="99"/>
    <w:rPr>
      <w:rFonts w:cs="Times New Roman"/>
      <w:sz w:val="18"/>
      <w:szCs w:val="18"/>
    </w:rPr>
  </w:style>
  <w:style w:type="character" w:customStyle="1" w:styleId="11">
    <w:name w:val="Header Char"/>
    <w:basedOn w:val="9"/>
    <w:link w:val="7"/>
    <w:semiHidden/>
    <w:qFormat/>
    <w:locked/>
    <w:uiPriority w:val="99"/>
    <w:rPr>
      <w:rFonts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302</Words>
  <Characters>330</Characters>
  <Lines>0</Lines>
  <Paragraphs>0</Paragraphs>
  <TotalTime>2</TotalTime>
  <ScaleCrop>false</ScaleCrop>
  <LinksUpToDate>false</LinksUpToDate>
  <CharactersWithSpaces>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2019-08-23T08:33:00Z</dcterms:created>
  <dc:creator>Windows 用户</dc:creator>
  <cp:lastModifiedBy>Administrator</cp:lastModifiedBy>
  <cp:lastPrinted>2023-08-15T02:04:00Z</cp:lastPrinted>
  <dcterms:modified xsi:type="dcterms:W3CDTF">2023-08-18T08:37:19Z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15F8359E089E4711AFFC82C8C534D63D</vt:lpwstr>
  </property>
</Properties>
</file>