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17E61">
      <w:pPr>
        <w:ind w:firstLine="0" w:firstLineChars="0"/>
        <w:jc w:val="center"/>
        <w:rPr>
          <w:b/>
          <w:bCs/>
          <w:sz w:val="36"/>
          <w:szCs w:val="36"/>
        </w:rPr>
      </w:pPr>
    </w:p>
    <w:p w14:paraId="2F2A5835">
      <w:pPr>
        <w:ind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湖北斯诺新材料科技有限公司</w:t>
      </w:r>
    </w:p>
    <w:p w14:paraId="0686C498">
      <w:pPr>
        <w:ind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招聘简章</w:t>
      </w:r>
    </w:p>
    <w:p w14:paraId="7B30BECD">
      <w:pPr>
        <w:ind w:firstLine="0" w:firstLineChars="0"/>
        <w:rPr>
          <w:b/>
          <w:bCs/>
          <w:sz w:val="36"/>
          <w:szCs w:val="36"/>
        </w:rPr>
      </w:pPr>
      <w:bookmarkStart w:id="0" w:name="_GoBack"/>
      <w:bookmarkEnd w:id="0"/>
    </w:p>
    <w:p w14:paraId="1814B889">
      <w:pPr>
        <w:numPr>
          <w:ilvl w:val="0"/>
          <w:numId w:val="1"/>
        </w:numPr>
        <w:ind w:firstLine="0"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公司简介</w:t>
      </w:r>
    </w:p>
    <w:p w14:paraId="06164A82">
      <w:r>
        <w:rPr>
          <w:rFonts w:hint="eastAsia"/>
        </w:rPr>
        <w:t>斯诺新材料成立于2002年，为上市公司国民技术股份有限公司（代码300077）控股子公司，是一家专业从事锂离子电池负极材料基础研究、产品开发、生产、销售于一体的国家级高新技术企业。公司一直致力于成为行业内的头部企业，先后通过ISO9001、ISO14001、ISO45001及IATF16949四大体系认证，并拥有领先的核心技术专利。公司主要产品为人造石墨负极材料及硅碳新型负极材料，广泛应用于动力汽车、3C和储能领域，客户已覆盖市场主流客户群体。</w:t>
      </w:r>
    </w:p>
    <w:p w14:paraId="2D02AFC2">
      <w:r>
        <w:rPr>
          <w:rFonts w:hint="eastAsia"/>
        </w:rPr>
        <w:t>公司在内蒙古呼和浩特和湖北随州建立两大生产基地和一家研究院，其中内蒙斯诺成立于2016年，占地265亩，已经具备2.4万吨负极一体化产能。湖北斯诺于2022年3月成立，计划投资3</w:t>
      </w:r>
      <w:r>
        <w:t>0</w:t>
      </w:r>
      <w:r>
        <w:rPr>
          <w:rFonts w:hint="eastAsia"/>
        </w:rPr>
        <w:t>亿，拟建设占地700亩、产能10万吨的一体化负极材料新能源公司，项目建成后，进一步提升公司品牌价值及行业地位。</w:t>
      </w:r>
    </w:p>
    <w:p w14:paraId="2553E2EC">
      <w:r>
        <w:rPr>
          <w:rFonts w:hint="eastAsia"/>
        </w:rPr>
        <w:t>斯诺新材一直秉承“诚信、正直、创新、共赢”的核心价值观和经营理念，坚持技术创新和方向引领，持续围绕客户提供行业领先的解决方案。</w:t>
      </w:r>
    </w:p>
    <w:p w14:paraId="7CBF9171">
      <w:r>
        <w:rPr>
          <w:rFonts w:hint="eastAsia"/>
        </w:rPr>
        <w:t>公司网址：</w:t>
      </w:r>
      <w:r>
        <w:fldChar w:fldCharType="begin"/>
      </w:r>
      <w:r>
        <w:instrText xml:space="preserve"> HYPERLINK "https://www.szsinuo.com" </w:instrText>
      </w:r>
      <w:r>
        <w:fldChar w:fldCharType="separate"/>
      </w:r>
      <w:r>
        <w:rPr>
          <w:rStyle w:val="9"/>
          <w:rFonts w:hint="eastAsia"/>
        </w:rPr>
        <w:t>https://www.szsinuo.com</w:t>
      </w:r>
      <w:r>
        <w:rPr>
          <w:rStyle w:val="9"/>
          <w:rFonts w:hint="eastAsia"/>
        </w:rPr>
        <w:fldChar w:fldCharType="end"/>
      </w:r>
    </w:p>
    <w:p w14:paraId="5B2C6F8E">
      <w:pPr>
        <w:ind w:firstLine="0" w:firstLineChars="0"/>
      </w:pPr>
    </w:p>
    <w:p w14:paraId="68F9DD6C">
      <w:pPr>
        <w:numPr>
          <w:ilvl w:val="0"/>
          <w:numId w:val="1"/>
        </w:numPr>
        <w:ind w:firstLine="0" w:firstLineChars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福利待遇</w:t>
      </w:r>
    </w:p>
    <w:p w14:paraId="548E768E">
      <w:pPr>
        <w:rPr>
          <w:rFonts w:hint="eastAsia"/>
        </w:rPr>
      </w:pPr>
      <w:r>
        <w:rPr>
          <w:rFonts w:hint="eastAsia"/>
        </w:rPr>
        <w:t>入职买社保、享超产奖，提供食宿、年度体检、带薪年假、节日福利、专业培训、团建活动、畅通的晋升渠道。</w:t>
      </w:r>
    </w:p>
    <w:p w14:paraId="7F8A409B">
      <w:pPr>
        <w:ind w:firstLine="0" w:firstLineChars="0"/>
      </w:pPr>
    </w:p>
    <w:p w14:paraId="69DA98A0">
      <w:pPr>
        <w:numPr>
          <w:ilvl w:val="0"/>
          <w:numId w:val="1"/>
        </w:numPr>
        <w:ind w:firstLine="0"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招聘岗位</w:t>
      </w:r>
    </w:p>
    <w:p w14:paraId="5FBF9B53">
      <w:pPr>
        <w:ind w:firstLine="0" w:firstLineChars="0"/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 xml:space="preserve">石墨化车间  </w:t>
      </w:r>
      <w:r>
        <w:rPr>
          <w:rFonts w:hint="eastAsia"/>
        </w:rPr>
        <w:t xml:space="preserve">男普工  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 xml:space="preserve">名 </w:t>
      </w:r>
      <w:r>
        <w:t xml:space="preserve"> </w:t>
      </w:r>
    </w:p>
    <w:p w14:paraId="56739EE0">
      <w:pPr>
        <w:ind w:firstLine="0" w:firstLineChars="0"/>
        <w:rPr>
          <w:rFonts w:hint="eastAsia"/>
        </w:rPr>
      </w:pPr>
      <w:r>
        <w:rPr>
          <w:rFonts w:hint="eastAsia"/>
        </w:rPr>
        <w:t>要求：男，</w:t>
      </w:r>
      <w:r>
        <w:rPr>
          <w:rFonts w:hint="eastAsia"/>
          <w:lang w:val="en-US" w:eastAsia="zh-CN"/>
        </w:rPr>
        <w:t>3</w:t>
      </w:r>
      <w:r>
        <w:t>5-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岁，不戴眼镜，吃苦耐劳，能适应三班倒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每班八小时工作制，月休4天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，不介意</w:t>
      </w:r>
      <w:r>
        <w:rPr>
          <w:rFonts w:hint="eastAsia"/>
          <w:lang w:val="en-US" w:eastAsia="zh-CN"/>
        </w:rPr>
        <w:t>粉尘、高温</w:t>
      </w:r>
      <w:r>
        <w:rPr>
          <w:rFonts w:hint="eastAsia"/>
        </w:rPr>
        <w:t>的工作环境。</w:t>
      </w:r>
    </w:p>
    <w:p w14:paraId="1F149CD0">
      <w:pPr>
        <w:ind w:firstLine="0" w:firstLineChars="0"/>
        <w:rPr>
          <w:rFonts w:hint="eastAsia"/>
        </w:rPr>
      </w:pPr>
    </w:p>
    <w:p w14:paraId="7631A4E1">
      <w:pPr>
        <w:ind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工资待遇：入职第一个月4500元，第二个月5000元、第三个月5500元，满产状态下7000-7200元/月。</w:t>
      </w:r>
    </w:p>
    <w:p w14:paraId="6BA9F871">
      <w:pPr>
        <w:ind w:firstLine="0" w:firstLineChars="0"/>
      </w:pPr>
    </w:p>
    <w:p w14:paraId="7E61F6D4">
      <w:pPr>
        <w:numPr>
          <w:ilvl w:val="0"/>
          <w:numId w:val="2"/>
        </w:numPr>
        <w:ind w:firstLine="0" w:firstLineChars="0"/>
      </w:pPr>
      <w:r>
        <w:rPr>
          <w:rFonts w:hint="eastAsia"/>
          <w:lang w:val="en-US" w:eastAsia="zh-CN"/>
        </w:rPr>
        <w:t xml:space="preserve">负极分厂车间  </w:t>
      </w:r>
      <w:r>
        <w:rPr>
          <w:rFonts w:hint="eastAsia"/>
        </w:rPr>
        <w:t xml:space="preserve">男普工  </w:t>
      </w:r>
      <w:r>
        <w:rPr>
          <w:rFonts w:hint="eastAsia"/>
          <w:lang w:val="en-US" w:eastAsia="zh-CN"/>
        </w:rPr>
        <w:t>65</w:t>
      </w:r>
      <w:r>
        <w:rPr>
          <w:rFonts w:hint="eastAsia"/>
        </w:rPr>
        <w:t xml:space="preserve">名 </w:t>
      </w:r>
      <w:r>
        <w:t xml:space="preserve"> </w:t>
      </w:r>
    </w:p>
    <w:p w14:paraId="4A13629E">
      <w:pPr>
        <w:ind w:firstLine="0" w:firstLineChars="0"/>
        <w:rPr>
          <w:rFonts w:hint="eastAsia"/>
        </w:rPr>
      </w:pPr>
      <w:r>
        <w:rPr>
          <w:rFonts w:hint="eastAsia"/>
        </w:rPr>
        <w:t>要求：男，</w:t>
      </w:r>
      <w:r>
        <w:rPr>
          <w:rFonts w:hint="eastAsia"/>
          <w:lang w:val="en-US" w:eastAsia="zh-CN"/>
        </w:rPr>
        <w:t>2</w:t>
      </w:r>
      <w:r>
        <w:t>5-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岁，</w:t>
      </w:r>
      <w:r>
        <w:rPr>
          <w:rFonts w:hint="eastAsia"/>
          <w:lang w:val="en-US" w:eastAsia="zh-CN"/>
        </w:rPr>
        <w:t>有工厂自动化设备操作经验者优先。</w:t>
      </w:r>
      <w:r>
        <w:rPr>
          <w:rFonts w:hint="eastAsia"/>
        </w:rPr>
        <w:t>能适应三班</w:t>
      </w:r>
      <w:r>
        <w:rPr>
          <w:rFonts w:hint="eastAsia"/>
          <w:lang w:val="en-US" w:eastAsia="zh-CN"/>
        </w:rPr>
        <w:t>两</w:t>
      </w:r>
      <w:r>
        <w:rPr>
          <w:rFonts w:hint="eastAsia"/>
        </w:rPr>
        <w:t>倒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每班12小时工作制，上2天休1天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，不介意</w:t>
      </w:r>
      <w:r>
        <w:rPr>
          <w:rFonts w:hint="eastAsia"/>
          <w:lang w:val="en-US" w:eastAsia="zh-CN"/>
        </w:rPr>
        <w:t>噪音、高温</w:t>
      </w:r>
      <w:r>
        <w:rPr>
          <w:rFonts w:hint="eastAsia"/>
        </w:rPr>
        <w:t>的工作环境。</w:t>
      </w:r>
    </w:p>
    <w:p w14:paraId="564444AC">
      <w:pPr>
        <w:ind w:firstLine="0" w:firstLineChars="0"/>
        <w:rPr>
          <w:rFonts w:hint="eastAsia"/>
        </w:rPr>
      </w:pPr>
    </w:p>
    <w:p w14:paraId="31001685">
      <w:pPr>
        <w:ind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工资待遇：入职第一个月4500元，第二个月4800元、第三个月5000元，满产状态下6500-6700元/月。</w:t>
      </w:r>
    </w:p>
    <w:p w14:paraId="7A528C00">
      <w:pPr>
        <w:widowControl w:val="0"/>
        <w:numPr>
          <w:ilvl w:val="0"/>
          <w:numId w:val="0"/>
        </w:numPr>
        <w:spacing w:line="460" w:lineRule="exact"/>
        <w:jc w:val="both"/>
        <w:rPr>
          <w:rFonts w:hint="eastAsia"/>
        </w:rPr>
      </w:pPr>
    </w:p>
    <w:p w14:paraId="04224FE3">
      <w:pPr>
        <w:ind w:firstLine="0" w:firstLineChars="0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 xml:space="preserve">低压电工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名  </w:t>
      </w:r>
    </w:p>
    <w:p w14:paraId="335F7A14">
      <w:pPr>
        <w:ind w:firstLine="0" w:firstLineChars="0"/>
        <w:rPr>
          <w:rFonts w:hint="eastAsia"/>
        </w:rPr>
      </w:pPr>
      <w:r>
        <w:rPr>
          <w:rFonts w:hint="eastAsia"/>
        </w:rPr>
        <w:t>要求：男，2</w:t>
      </w:r>
      <w:r>
        <w:t>5-</w:t>
      </w:r>
      <w:r>
        <w:rPr>
          <w:rFonts w:hint="eastAsia"/>
        </w:rPr>
        <w:t>48岁，持低压电工证，有3年以上工厂维修电工经验，熟悉配电房巡检工作，能适应三班倒。</w:t>
      </w:r>
    </w:p>
    <w:p w14:paraId="3557C908">
      <w:pPr>
        <w:ind w:firstLine="0" w:firstLineChars="0"/>
        <w:rPr>
          <w:rFonts w:hint="eastAsia"/>
        </w:rPr>
      </w:pPr>
    </w:p>
    <w:p w14:paraId="6D651F4A">
      <w:pPr>
        <w:ind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工资待遇：5000-6000元/月，顺产后另有超产奖金300-1000元/月，月休4天。</w:t>
      </w:r>
    </w:p>
    <w:p w14:paraId="33999A55">
      <w:pPr>
        <w:ind w:firstLine="0" w:firstLineChars="0"/>
        <w:rPr>
          <w:rFonts w:hint="eastAsia"/>
        </w:rPr>
      </w:pPr>
    </w:p>
    <w:p w14:paraId="56DFECFF">
      <w:pPr>
        <w:ind w:firstLine="0" w:firstLineChars="0"/>
        <w:rPr>
          <w:rFonts w:hint="eastAsia"/>
        </w:rPr>
      </w:pPr>
    </w:p>
    <w:p w14:paraId="24B628A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4、机修/焊工</w:t>
      </w:r>
    </w:p>
    <w:p w14:paraId="1959750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</w:rPr>
        <w:t>要求：男，2</w:t>
      </w:r>
      <w:r>
        <w:t>5-</w:t>
      </w:r>
      <w:r>
        <w:rPr>
          <w:rFonts w:hint="eastAsia"/>
        </w:rPr>
        <w:t>48岁，</w:t>
      </w:r>
      <w:r>
        <w:rPr>
          <w:rFonts w:hint="eastAsia"/>
          <w:lang w:val="en-US" w:eastAsia="zh-CN"/>
        </w:rPr>
        <w:t>有钳工证、焊工证，三年以上工厂机修/焊工的工作经验，熟悉设备原理，有较强的动手能力。</w:t>
      </w:r>
    </w:p>
    <w:p w14:paraId="330857D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78C7992">
      <w:pPr>
        <w:ind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工资待遇：5000-6000元/月，顺产后另有超产奖金300-1000元/月，月休4天。</w:t>
      </w:r>
    </w:p>
    <w:p w14:paraId="2AB6E89E">
      <w:pPr>
        <w:ind w:firstLine="0" w:firstLineChars="0"/>
      </w:pPr>
    </w:p>
    <w:p w14:paraId="11A51EEF">
      <w:pPr>
        <w:ind w:firstLine="0" w:firstLineChars="0"/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 xml:space="preserve">行车工 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名  </w:t>
      </w:r>
    </w:p>
    <w:p w14:paraId="06A062F6">
      <w:pPr>
        <w:ind w:firstLine="0" w:firstLineChars="0"/>
        <w:rPr>
          <w:rFonts w:hint="eastAsia"/>
        </w:rPr>
      </w:pPr>
      <w:r>
        <w:rPr>
          <w:rFonts w:hint="eastAsia"/>
        </w:rPr>
        <w:t>要求：4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岁以下，裸眼视力1.0，有起重机Q2证且有实际操作经验，能适应三班倒。</w:t>
      </w:r>
    </w:p>
    <w:p w14:paraId="44E5E0F8">
      <w:pPr>
        <w:ind w:firstLine="0" w:firstLineChars="0"/>
        <w:rPr>
          <w:rFonts w:hint="eastAsia"/>
        </w:rPr>
      </w:pPr>
    </w:p>
    <w:p w14:paraId="1FBE92FD">
      <w:pPr>
        <w:ind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工资待遇：</w:t>
      </w:r>
    </w:p>
    <w:p w14:paraId="6AD8A21C">
      <w:pPr>
        <w:ind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天车工（车间），三班倒，入职第一个月4500元，第二个月5000元、第三个月5500元，满产状态下7000-7200元/月，</w:t>
      </w:r>
      <w:r>
        <w:rPr>
          <w:rFonts w:hint="eastAsia"/>
          <w:b/>
          <w:bCs/>
          <w:lang w:val="en-US" w:eastAsia="zh-CN"/>
        </w:rPr>
        <w:t>月休4天</w:t>
      </w:r>
      <w:r>
        <w:rPr>
          <w:rFonts w:hint="eastAsia"/>
          <w:b/>
          <w:bCs/>
          <w:sz w:val="24"/>
          <w:szCs w:val="24"/>
          <w:lang w:val="en-US" w:eastAsia="zh-CN"/>
        </w:rPr>
        <w:t>；</w:t>
      </w:r>
    </w:p>
    <w:p w14:paraId="040F0271">
      <w:pPr>
        <w:ind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天车工（仓库），长白班，4000-5000元/月，</w:t>
      </w:r>
      <w:r>
        <w:rPr>
          <w:rFonts w:hint="eastAsia"/>
          <w:b/>
          <w:bCs/>
          <w:lang w:val="en-US" w:eastAsia="zh-CN"/>
        </w:rPr>
        <w:t>月休4天</w:t>
      </w:r>
      <w:r>
        <w:rPr>
          <w:rFonts w:hint="eastAsia"/>
          <w:b/>
          <w:bCs/>
          <w:sz w:val="24"/>
          <w:szCs w:val="24"/>
          <w:lang w:val="en-US" w:eastAsia="zh-CN"/>
        </w:rPr>
        <w:t>。</w:t>
      </w:r>
    </w:p>
    <w:p w14:paraId="7D692E63">
      <w:pPr>
        <w:ind w:firstLine="0" w:firstLineChars="0"/>
      </w:pPr>
    </w:p>
    <w:p w14:paraId="04A3C43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6、质检员 5名</w:t>
      </w:r>
    </w:p>
    <w:p w14:paraId="3DBF81C2"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要求：35岁以内，有质检相关工作经验，</w:t>
      </w:r>
      <w:r>
        <w:rPr>
          <w:rFonts w:hint="eastAsia"/>
        </w:rPr>
        <w:t>能适应三班</w:t>
      </w:r>
      <w:r>
        <w:rPr>
          <w:rFonts w:hint="eastAsia"/>
          <w:lang w:val="en-US" w:eastAsia="zh-CN"/>
        </w:rPr>
        <w:t>两</w:t>
      </w:r>
      <w:r>
        <w:rPr>
          <w:rFonts w:hint="eastAsia"/>
        </w:rPr>
        <w:t>倒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每班12小时工作制，上2天休1天</w:t>
      </w:r>
      <w:r>
        <w:rPr>
          <w:rFonts w:hint="eastAsia"/>
          <w:lang w:eastAsia="zh-CN"/>
        </w:rPr>
        <w:t>）</w:t>
      </w:r>
    </w:p>
    <w:p w14:paraId="1EE6F058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工资待遇：4000-5000元/月</w:t>
      </w:r>
    </w:p>
    <w:p w14:paraId="33CB4A0B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</w:p>
    <w:p w14:paraId="4D3C5CF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7、检测中心技工  3名</w:t>
      </w:r>
    </w:p>
    <w:p w14:paraId="21F605E3">
      <w:pPr>
        <w:numPr>
          <w:ilvl w:val="0"/>
          <w:numId w:val="0"/>
        </w:numPr>
        <w:ind w:leftChars="0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要求：大专以上学历，35岁以内，有实验室检测相关工作经验，长白班</w:t>
      </w:r>
      <w:r>
        <w:rPr>
          <w:rFonts w:hint="eastAsia"/>
          <w:b w:val="0"/>
          <w:bCs w:val="0"/>
          <w:lang w:val="en-US" w:eastAsia="zh-CN"/>
        </w:rPr>
        <w:t>，每周休1天。</w:t>
      </w:r>
    </w:p>
    <w:p w14:paraId="151A0102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工资待遇：4000-5000元/月</w:t>
      </w:r>
    </w:p>
    <w:p w14:paraId="6A7A9D9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125469C">
      <w:pPr>
        <w:ind w:firstLine="0" w:firstLineChars="0"/>
      </w:pPr>
    </w:p>
    <w:p w14:paraId="358DD70C">
      <w:pPr>
        <w:numPr>
          <w:ilvl w:val="0"/>
          <w:numId w:val="1"/>
        </w:numPr>
        <w:ind w:firstLine="0"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联系方式</w:t>
      </w:r>
    </w:p>
    <w:p w14:paraId="4896B989">
      <w:pPr>
        <w:ind w:firstLine="0" w:firstLineChars="0"/>
      </w:pPr>
      <w:r>
        <w:rPr>
          <w:rFonts w:hint="eastAsia"/>
        </w:rPr>
        <w:t>联系方式：</w:t>
      </w:r>
      <w:r>
        <w:t xml:space="preserve">19171482094 </w:t>
      </w:r>
      <w:r>
        <w:rPr>
          <w:rFonts w:hint="eastAsia"/>
        </w:rPr>
        <w:t>/</w:t>
      </w:r>
      <w:r>
        <w:t>19171480871</w:t>
      </w:r>
      <w:r>
        <w:rPr>
          <w:rFonts w:hint="eastAsia"/>
        </w:rPr>
        <w:t>（微信同号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优先加微信</w:t>
      </w:r>
      <w:r>
        <w:rPr>
          <w:rFonts w:hint="eastAsia"/>
        </w:rPr>
        <w:t>）</w:t>
      </w:r>
    </w:p>
    <w:p w14:paraId="778FA33E">
      <w:pPr>
        <w:ind w:firstLine="0" w:firstLineChars="0"/>
      </w:pPr>
      <w:r>
        <w:t>公司地址：随州市</w:t>
      </w:r>
      <w:r>
        <w:rPr>
          <w:rFonts w:hint="eastAsia"/>
        </w:rPr>
        <w:t>曾都区</w:t>
      </w:r>
      <w:r>
        <w:t>淅河镇余家畈</w:t>
      </w:r>
      <w:r>
        <w:rPr>
          <w:rFonts w:hint="eastAsia"/>
        </w:rPr>
        <w:t>（导航搜索：斯诺公司年产十万吨新能源动力电池负极材料）</w:t>
      </w:r>
    </w:p>
    <w:p w14:paraId="7A869BEB">
      <w:pPr>
        <w:ind w:firstLine="0" w:firstLineChars="0"/>
        <w:rPr>
          <w:b/>
          <w:bCs/>
          <w:u w:val="singl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7264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0E88D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32F5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26216">
    <w:pPr>
      <w:pBdr>
        <w:bottom w:val="single" w:color="auto" w:sz="4" w:space="0"/>
      </w:pBdr>
      <w:spacing w:line="240" w:lineRule="auto"/>
      <w:ind w:firstLine="0" w:firstLineChars="0"/>
      <w:jc w:val="left"/>
    </w:pPr>
    <w:r>
      <w:rPr>
        <w:rFonts w:hint="eastAsia"/>
      </w:rPr>
      <w:tab/>
    </w:r>
    <w:r>
      <w:rPr>
        <w:rFonts w:hint="eastAsia"/>
      </w:rPr>
      <w:t xml:space="preserve"> </w:t>
    </w:r>
    <w:r>
      <w:rPr>
        <w:rFonts w:hint="eastAsia"/>
      </w:rPr>
      <w:drawing>
        <wp:inline distT="0" distB="0" distL="114300" distR="114300">
          <wp:extent cx="1343025" cy="360045"/>
          <wp:effectExtent l="0" t="0" r="3175" b="8255"/>
          <wp:docPr id="1" name="图片 1" descr="斯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斯诺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</w:t>
    </w:r>
    <w:r>
      <w:rPr>
        <w:rFonts w:hint="eastAsia"/>
        <w:sz w:val="21"/>
        <w:szCs w:val="21"/>
      </w:rPr>
      <w:t>湖北斯诺新材料科技有限公司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F071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3B5DA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4DB7E"/>
    <w:multiLevelType w:val="singleLevel"/>
    <w:tmpl w:val="FBE4DB7E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08B2C5BC"/>
    <w:multiLevelType w:val="singleLevel"/>
    <w:tmpl w:val="08B2C5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NmJlY2E2NjVjZGZkN2EyZDg2ZDlmZDQ3YmI5ZDUifQ=="/>
  </w:docVars>
  <w:rsids>
    <w:rsidRoot w:val="007A4582"/>
    <w:rsid w:val="00014974"/>
    <w:rsid w:val="000452C7"/>
    <w:rsid w:val="00054786"/>
    <w:rsid w:val="000767A7"/>
    <w:rsid w:val="000D756A"/>
    <w:rsid w:val="000F3D81"/>
    <w:rsid w:val="001210E6"/>
    <w:rsid w:val="00136C30"/>
    <w:rsid w:val="00140625"/>
    <w:rsid w:val="001733AF"/>
    <w:rsid w:val="00191709"/>
    <w:rsid w:val="001A0E28"/>
    <w:rsid w:val="001D3BBD"/>
    <w:rsid w:val="001D7646"/>
    <w:rsid w:val="00205453"/>
    <w:rsid w:val="002316CD"/>
    <w:rsid w:val="00263E5F"/>
    <w:rsid w:val="00290935"/>
    <w:rsid w:val="00293253"/>
    <w:rsid w:val="002B612D"/>
    <w:rsid w:val="002C69B9"/>
    <w:rsid w:val="002E12D9"/>
    <w:rsid w:val="003243CB"/>
    <w:rsid w:val="00367F46"/>
    <w:rsid w:val="003B59FB"/>
    <w:rsid w:val="0040124A"/>
    <w:rsid w:val="00410A30"/>
    <w:rsid w:val="00412223"/>
    <w:rsid w:val="00450593"/>
    <w:rsid w:val="00456281"/>
    <w:rsid w:val="004613AD"/>
    <w:rsid w:val="00472F59"/>
    <w:rsid w:val="00480BEC"/>
    <w:rsid w:val="00487622"/>
    <w:rsid w:val="004906D8"/>
    <w:rsid w:val="004D17AC"/>
    <w:rsid w:val="00531CA2"/>
    <w:rsid w:val="005614C8"/>
    <w:rsid w:val="00570915"/>
    <w:rsid w:val="00627604"/>
    <w:rsid w:val="0067657D"/>
    <w:rsid w:val="006A162A"/>
    <w:rsid w:val="006A2AAC"/>
    <w:rsid w:val="006D39E6"/>
    <w:rsid w:val="006D6D7B"/>
    <w:rsid w:val="00771B77"/>
    <w:rsid w:val="00782E92"/>
    <w:rsid w:val="007A10A0"/>
    <w:rsid w:val="007A2E39"/>
    <w:rsid w:val="007A3C50"/>
    <w:rsid w:val="007A4582"/>
    <w:rsid w:val="00817C9B"/>
    <w:rsid w:val="00840122"/>
    <w:rsid w:val="00853F07"/>
    <w:rsid w:val="00883B3F"/>
    <w:rsid w:val="00923347"/>
    <w:rsid w:val="00936AB0"/>
    <w:rsid w:val="00975427"/>
    <w:rsid w:val="00994A62"/>
    <w:rsid w:val="009A6D08"/>
    <w:rsid w:val="009C1693"/>
    <w:rsid w:val="009D1111"/>
    <w:rsid w:val="00A00A56"/>
    <w:rsid w:val="00A47C3A"/>
    <w:rsid w:val="00A56EA5"/>
    <w:rsid w:val="00A74BD4"/>
    <w:rsid w:val="00B12C8E"/>
    <w:rsid w:val="00B224E0"/>
    <w:rsid w:val="00B40251"/>
    <w:rsid w:val="00B44FCF"/>
    <w:rsid w:val="00B530A3"/>
    <w:rsid w:val="00B800AE"/>
    <w:rsid w:val="00B84D23"/>
    <w:rsid w:val="00B84EE2"/>
    <w:rsid w:val="00B87CB3"/>
    <w:rsid w:val="00BD760D"/>
    <w:rsid w:val="00BE032C"/>
    <w:rsid w:val="00C073B4"/>
    <w:rsid w:val="00C24B68"/>
    <w:rsid w:val="00C3575B"/>
    <w:rsid w:val="00C53D18"/>
    <w:rsid w:val="00C7449C"/>
    <w:rsid w:val="00CB3FD8"/>
    <w:rsid w:val="00CF4A38"/>
    <w:rsid w:val="00D21E8C"/>
    <w:rsid w:val="00D62716"/>
    <w:rsid w:val="00DA0009"/>
    <w:rsid w:val="00E054E0"/>
    <w:rsid w:val="00E374BE"/>
    <w:rsid w:val="00E44D7B"/>
    <w:rsid w:val="00E926E4"/>
    <w:rsid w:val="00E96978"/>
    <w:rsid w:val="00ED19DD"/>
    <w:rsid w:val="00ED38DD"/>
    <w:rsid w:val="00F207E4"/>
    <w:rsid w:val="00F626CE"/>
    <w:rsid w:val="00F91247"/>
    <w:rsid w:val="01747E56"/>
    <w:rsid w:val="01AF35D1"/>
    <w:rsid w:val="02E86A8F"/>
    <w:rsid w:val="02FA0434"/>
    <w:rsid w:val="03667C72"/>
    <w:rsid w:val="066752B6"/>
    <w:rsid w:val="06D93CC3"/>
    <w:rsid w:val="06E94E42"/>
    <w:rsid w:val="08D5567E"/>
    <w:rsid w:val="09013D3E"/>
    <w:rsid w:val="09BF125C"/>
    <w:rsid w:val="0DF465A6"/>
    <w:rsid w:val="0EF32D57"/>
    <w:rsid w:val="0F2509E1"/>
    <w:rsid w:val="100F5919"/>
    <w:rsid w:val="10592CA3"/>
    <w:rsid w:val="11057C7D"/>
    <w:rsid w:val="1166486A"/>
    <w:rsid w:val="1223416B"/>
    <w:rsid w:val="135F316F"/>
    <w:rsid w:val="139D7038"/>
    <w:rsid w:val="148D4840"/>
    <w:rsid w:val="14AF035C"/>
    <w:rsid w:val="14E64785"/>
    <w:rsid w:val="190470B1"/>
    <w:rsid w:val="19EB5702"/>
    <w:rsid w:val="1A82318C"/>
    <w:rsid w:val="1B0D2C76"/>
    <w:rsid w:val="1BFA7FEB"/>
    <w:rsid w:val="1C183B46"/>
    <w:rsid w:val="1C8F077F"/>
    <w:rsid w:val="1CC22158"/>
    <w:rsid w:val="1DA23028"/>
    <w:rsid w:val="1DAB54AF"/>
    <w:rsid w:val="1DCC366B"/>
    <w:rsid w:val="1EBC69FC"/>
    <w:rsid w:val="1F7A63CB"/>
    <w:rsid w:val="20401D63"/>
    <w:rsid w:val="20D3287E"/>
    <w:rsid w:val="23621A23"/>
    <w:rsid w:val="23E7405F"/>
    <w:rsid w:val="23FC5D5D"/>
    <w:rsid w:val="260D57DB"/>
    <w:rsid w:val="269461C5"/>
    <w:rsid w:val="274B7B5A"/>
    <w:rsid w:val="279D2346"/>
    <w:rsid w:val="284527EA"/>
    <w:rsid w:val="28754330"/>
    <w:rsid w:val="28A349F9"/>
    <w:rsid w:val="28C17575"/>
    <w:rsid w:val="2A754FB7"/>
    <w:rsid w:val="2AFB0B44"/>
    <w:rsid w:val="2AFF71A5"/>
    <w:rsid w:val="2E3940E5"/>
    <w:rsid w:val="2FBB5C2C"/>
    <w:rsid w:val="305C6B87"/>
    <w:rsid w:val="31197C45"/>
    <w:rsid w:val="31B1462B"/>
    <w:rsid w:val="31F31423"/>
    <w:rsid w:val="33A92645"/>
    <w:rsid w:val="34981F22"/>
    <w:rsid w:val="362D264B"/>
    <w:rsid w:val="376E2B02"/>
    <w:rsid w:val="390D7A72"/>
    <w:rsid w:val="394F6862"/>
    <w:rsid w:val="396054F7"/>
    <w:rsid w:val="39F95634"/>
    <w:rsid w:val="3A120D2D"/>
    <w:rsid w:val="3D9B25C9"/>
    <w:rsid w:val="40540EB7"/>
    <w:rsid w:val="41E6668B"/>
    <w:rsid w:val="4384059A"/>
    <w:rsid w:val="43B835F7"/>
    <w:rsid w:val="43CA2F7D"/>
    <w:rsid w:val="440049C3"/>
    <w:rsid w:val="441B2AC5"/>
    <w:rsid w:val="44784B34"/>
    <w:rsid w:val="44A77320"/>
    <w:rsid w:val="460F14C8"/>
    <w:rsid w:val="46684052"/>
    <w:rsid w:val="46715CDF"/>
    <w:rsid w:val="46C82208"/>
    <w:rsid w:val="47B2035D"/>
    <w:rsid w:val="48A17978"/>
    <w:rsid w:val="49C12AD9"/>
    <w:rsid w:val="4A212286"/>
    <w:rsid w:val="4B09298A"/>
    <w:rsid w:val="4D045566"/>
    <w:rsid w:val="4E5031F3"/>
    <w:rsid w:val="4E506093"/>
    <w:rsid w:val="4FD55530"/>
    <w:rsid w:val="53327B8E"/>
    <w:rsid w:val="53CC6C4A"/>
    <w:rsid w:val="587C729E"/>
    <w:rsid w:val="58F46A27"/>
    <w:rsid w:val="59185B8F"/>
    <w:rsid w:val="59EE6BF7"/>
    <w:rsid w:val="5B2555BE"/>
    <w:rsid w:val="5B4001D6"/>
    <w:rsid w:val="5B772949"/>
    <w:rsid w:val="5DDC3F2E"/>
    <w:rsid w:val="5E7F4D79"/>
    <w:rsid w:val="5EAE5730"/>
    <w:rsid w:val="5F277B35"/>
    <w:rsid w:val="643505D8"/>
    <w:rsid w:val="662326FA"/>
    <w:rsid w:val="664F1002"/>
    <w:rsid w:val="68040309"/>
    <w:rsid w:val="68330BEE"/>
    <w:rsid w:val="6B476E8A"/>
    <w:rsid w:val="6B6A2B79"/>
    <w:rsid w:val="6B7E647F"/>
    <w:rsid w:val="6D6C7F14"/>
    <w:rsid w:val="6D9E6B0A"/>
    <w:rsid w:val="6E1374F8"/>
    <w:rsid w:val="6F707978"/>
    <w:rsid w:val="70025A76"/>
    <w:rsid w:val="735861A0"/>
    <w:rsid w:val="743844BB"/>
    <w:rsid w:val="759F4605"/>
    <w:rsid w:val="76C43A85"/>
    <w:rsid w:val="777B7B55"/>
    <w:rsid w:val="77F87DE9"/>
    <w:rsid w:val="78F64A8E"/>
    <w:rsid w:val="7BF617F3"/>
    <w:rsid w:val="7C741AA9"/>
    <w:rsid w:val="7D741635"/>
    <w:rsid w:val="7ECA59B1"/>
    <w:rsid w:val="7F0E208F"/>
    <w:rsid w:val="7F187DBF"/>
    <w:rsid w:val="7F4E65E2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480" w:firstLineChars="200"/>
      <w:jc w:val="both"/>
    </w:pPr>
    <w:rPr>
      <w:rFonts w:ascii="Calibri" w:hAnsi="Calibri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1152</Words>
  <Characters>1377</Characters>
  <Lines>7</Lines>
  <Paragraphs>2</Paragraphs>
  <TotalTime>1</TotalTime>
  <ScaleCrop>false</ScaleCrop>
  <LinksUpToDate>false</LinksUpToDate>
  <CharactersWithSpaces>1400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2024-06-04T03:55:00Z</dcterms:created>
  <dc:creator>verena</dc:creator>
  <cp:lastModifiedBy>张小玲</cp:lastModifiedBy>
  <cp:lastPrinted>2022-11-08T03:12:00Z</cp:lastPrinted>
  <dcterms:modified xsi:type="dcterms:W3CDTF">2024-09-14T07:22:13Z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9A7127E56F9746EFB63F04D712A288DD_13</vt:lpwstr>
  </property>
</Properties>
</file>