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A2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防止返贫监测帮扶日常排查记录表</w:t>
      </w:r>
    </w:p>
    <w:p w14:paraId="01A793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（一月一排查）</w:t>
      </w:r>
    </w:p>
    <w:p w14:paraId="19D1D200">
      <w:pPr>
        <w:jc w:val="both"/>
        <w:rPr>
          <w:rFonts w:hint="eastAsia"/>
          <w:sz w:val="32"/>
          <w:szCs w:val="32"/>
          <w:lang w:eastAsia="zh-CN"/>
        </w:rPr>
      </w:pPr>
    </w:p>
    <w:p w14:paraId="03ECB934">
      <w:p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镇办：    东风村             </w:t>
      </w:r>
    </w:p>
    <w:tbl>
      <w:tblPr>
        <w:tblStyle w:val="3"/>
        <w:tblW w:w="8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2154"/>
        <w:gridCol w:w="2155"/>
        <w:gridCol w:w="2155"/>
      </w:tblGrid>
      <w:tr w14:paraId="1AB44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2154" w:type="dxa"/>
            <w:vAlign w:val="center"/>
          </w:tcPr>
          <w:p w14:paraId="3F281C10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排查时间</w:t>
            </w:r>
          </w:p>
        </w:tc>
        <w:tc>
          <w:tcPr>
            <w:tcW w:w="2154" w:type="dxa"/>
            <w:vAlign w:val="center"/>
          </w:tcPr>
          <w:p w14:paraId="696A4D0F"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2025.3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.</w:t>
            </w:r>
          </w:p>
        </w:tc>
        <w:tc>
          <w:tcPr>
            <w:tcW w:w="2155" w:type="dxa"/>
            <w:vAlign w:val="center"/>
          </w:tcPr>
          <w:p w14:paraId="6AA9357F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排查对象</w:t>
            </w:r>
          </w:p>
        </w:tc>
        <w:tc>
          <w:tcPr>
            <w:tcW w:w="2155" w:type="dxa"/>
            <w:vAlign w:val="center"/>
          </w:tcPr>
          <w:p w14:paraId="147FF27D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8、9、10、11、12组村民</w:t>
            </w:r>
          </w:p>
        </w:tc>
      </w:tr>
      <w:tr w14:paraId="053A0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7" w:hRule="atLeast"/>
        </w:trPr>
        <w:tc>
          <w:tcPr>
            <w:tcW w:w="2154" w:type="dxa"/>
            <w:vAlign w:val="center"/>
          </w:tcPr>
          <w:p w14:paraId="565ACAEB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排查结果</w:t>
            </w:r>
          </w:p>
        </w:tc>
        <w:tc>
          <w:tcPr>
            <w:tcW w:w="6464" w:type="dxa"/>
            <w:gridSpan w:val="3"/>
            <w:vAlign w:val="center"/>
          </w:tcPr>
          <w:p w14:paraId="7B7A0BEB">
            <w:pPr>
              <w:jc w:val="left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经过入户调查、电话联系等方式排查，对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本组农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户进行访问排查，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另对行业部门反馈预警信息彭先菊、黄传选二人进行入户访问排查，均无需要纳入监测户人员。</w:t>
            </w:r>
          </w:p>
        </w:tc>
      </w:tr>
      <w:tr w14:paraId="16342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7" w:hRule="atLeast"/>
        </w:trPr>
        <w:tc>
          <w:tcPr>
            <w:tcW w:w="2154" w:type="dxa"/>
            <w:vAlign w:val="center"/>
          </w:tcPr>
          <w:p w14:paraId="0E1E846B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村级研讨结果</w:t>
            </w:r>
          </w:p>
        </w:tc>
        <w:tc>
          <w:tcPr>
            <w:tcW w:w="6464" w:type="dxa"/>
            <w:gridSpan w:val="3"/>
            <w:vAlign w:val="center"/>
          </w:tcPr>
          <w:p w14:paraId="073B1A7C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东风村8、9、10、11、12组村民无</w:t>
            </w:r>
          </w:p>
          <w:p w14:paraId="15581CE5"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需要纳入监测户人员</w:t>
            </w:r>
          </w:p>
        </w:tc>
      </w:tr>
      <w:tr w14:paraId="38A41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</w:trPr>
        <w:tc>
          <w:tcPr>
            <w:tcW w:w="2154" w:type="dxa"/>
            <w:vAlign w:val="center"/>
          </w:tcPr>
          <w:p w14:paraId="29E798CF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排查人员</w:t>
            </w:r>
          </w:p>
          <w:p w14:paraId="0DF21C83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（签字）</w:t>
            </w:r>
          </w:p>
        </w:tc>
        <w:tc>
          <w:tcPr>
            <w:tcW w:w="6464" w:type="dxa"/>
            <w:gridSpan w:val="3"/>
            <w:vAlign w:val="center"/>
          </w:tcPr>
          <w:p w14:paraId="13D4B85E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 w14:paraId="754C9FD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1879EBD-35C9-495C-8F4C-33303C97EC9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C60DC41-E409-4B92-A1AC-79977AFBE21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63674DA3-F51E-427C-9ECB-07AEF53739B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jZjFkZmUyYjFkMDRkZmRmMDhlYTA3Mjk0ZGMzZWEifQ=="/>
    <w:docVar w:name="KSO_WPS_MARK_KEY" w:val="6ce001a3-8e2a-4358-95f9-ce21574f5d9c"/>
  </w:docVars>
  <w:rsids>
    <w:rsidRoot w:val="00000000"/>
    <w:rsid w:val="03C350C4"/>
    <w:rsid w:val="068D0C75"/>
    <w:rsid w:val="211B2685"/>
    <w:rsid w:val="23562638"/>
    <w:rsid w:val="2E8C71CD"/>
    <w:rsid w:val="3B207392"/>
    <w:rsid w:val="3F0763D8"/>
    <w:rsid w:val="432C6837"/>
    <w:rsid w:val="44F1763D"/>
    <w:rsid w:val="46C25D96"/>
    <w:rsid w:val="46E02248"/>
    <w:rsid w:val="544B0F47"/>
    <w:rsid w:val="5ACA71B3"/>
    <w:rsid w:val="5C8F1F88"/>
    <w:rsid w:val="626B029C"/>
    <w:rsid w:val="63F33FFE"/>
    <w:rsid w:val="7DE8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176</Characters>
  <Lines>0</Lines>
  <Paragraphs>0</Paragraphs>
  <TotalTime>58</TotalTime>
  <ScaleCrop>false</ScaleCrop>
  <LinksUpToDate>false</LinksUpToDate>
  <CharactersWithSpaces>196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2023-11-20T02:47:00Z</dcterms:created>
  <dc:creator>Administrator</dc:creator>
  <cp:lastModifiedBy>Administrator</cp:lastModifiedBy>
  <cp:lastPrinted>2024-12-17T01:11:00Z</cp:lastPrinted>
  <dcterms:modified xsi:type="dcterms:W3CDTF">2025-03-07T02:20:59Z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434FDE9C775A4A799D80881CE97C3A8D_13</vt:lpwstr>
  </property>
  <property fmtid="{D5CDD505-2E9C-101B-9397-08002B2CF9AE}" pid="4" name="KSOTemplateDocerSaveRecord">
    <vt:lpwstr>eyJoZGlkIjoiZjljZjFkZmUyYjFkMDRkZmRmMDhlYTA3Mjk0ZGMzZWEifQ==</vt:lpwstr>
  </property>
</Properties>
</file>