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</w:rPr>
        <w:t>招聘简章</w:t>
      </w:r>
    </w:p>
    <w:p>
      <w:pPr>
        <w:rPr>
          <w:rFonts w:hint="eastAsia"/>
        </w:rPr>
      </w:pPr>
      <w:r>
        <w:rPr>
          <w:rFonts w:hint="eastAsia"/>
        </w:rPr>
        <w:t>湖北战友之家科技发展有限公司自成立以来，始终专注于退役军人就业创业服务工作，本着“为党分忧、为政府助力、为退役军人排忧解难”的宗旨，面向全国退役军人和军人家属，全方位建设涵盖“职业规划、学历提升、技能培养、创业扶持”等全产业链。</w:t>
      </w:r>
    </w:p>
    <w:p>
      <w:r>
        <w:t xml:space="preserve"> </w:t>
      </w:r>
    </w:p>
    <w:p>
      <w:pPr>
        <w:rPr>
          <w:rFonts w:hint="eastAsia"/>
        </w:rPr>
      </w:pPr>
      <w:r>
        <w:rPr>
          <w:rFonts w:hint="eastAsia"/>
        </w:rPr>
        <w:t>招聘岗位：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海员（水手|机工）</w:t>
      </w:r>
    </w:p>
    <w:p>
      <w:pPr>
        <w:rPr>
          <w:rFonts w:hint="eastAsia"/>
        </w:rPr>
      </w:pPr>
      <w:r>
        <w:rPr>
          <w:rFonts w:hint="eastAsia"/>
        </w:rPr>
        <w:t>招聘人数：2</w:t>
      </w:r>
      <w:r>
        <w:t>0</w:t>
      </w:r>
      <w:r>
        <w:rPr>
          <w:rFonts w:hint="eastAsia"/>
        </w:rPr>
        <w:t>人</w:t>
      </w:r>
    </w:p>
    <w:p>
      <w:r>
        <w:rPr>
          <w:rFonts w:hint="eastAsia"/>
        </w:rPr>
        <w:t>工作内容：</w:t>
      </w:r>
    </w:p>
    <w:p>
      <w:r>
        <w:rPr>
          <w:rFonts w:hint="eastAsia"/>
        </w:rPr>
        <w:t>水手：负责日常航行值班、航行驾驶、瞭望查看电子海图等工作（管理型）</w:t>
      </w:r>
    </w:p>
    <w:p>
      <w:pPr>
        <w:rPr>
          <w:rFonts w:hint="eastAsia"/>
        </w:rPr>
      </w:pPr>
      <w:r>
        <w:rPr>
          <w:rFonts w:hint="eastAsia"/>
        </w:rPr>
        <w:t>机工：协助轮机员对主机、辅机及相关设备的日常监控、巡检、维护和保养等工作（技术型）</w:t>
      </w:r>
    </w:p>
    <w:p>
      <w:pPr>
        <w:rPr>
          <w:rFonts w:hint="eastAsia"/>
        </w:rPr>
      </w:pPr>
    </w:p>
    <w:p>
      <w:r>
        <w:t xml:space="preserve"> 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招聘</w:t>
      </w:r>
      <w:r>
        <w:rPr>
          <w:rFonts w:hint="eastAsia"/>
          <w:lang w:val="en-US" w:eastAsia="zh-CN"/>
        </w:rPr>
        <w:t>条件：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1、 退役军人</w:t>
      </w:r>
      <w:r>
        <w:rPr>
          <w:rFonts w:hint="eastAsia"/>
          <w:lang w:val="en-US" w:eastAsia="zh-CN"/>
        </w:rPr>
        <w:t>优先。</w:t>
      </w:r>
    </w:p>
    <w:p>
      <w:pPr>
        <w:rPr>
          <w:rFonts w:hint="eastAsia"/>
        </w:rPr>
      </w:pPr>
      <w:r>
        <w:rPr>
          <w:rFonts w:hint="eastAsia"/>
        </w:rPr>
        <w:t>2、 高中、中专以上学历。</w:t>
      </w:r>
    </w:p>
    <w:p>
      <w:pPr>
        <w:rPr>
          <w:rFonts w:hint="eastAsia"/>
        </w:rPr>
      </w:pPr>
      <w:r>
        <w:rPr>
          <w:rFonts w:hint="eastAsia"/>
        </w:rPr>
        <w:t>3、 年龄40岁以下，身高165cm以上。</w:t>
      </w:r>
    </w:p>
    <w:p>
      <w:pPr>
        <w:rPr>
          <w:rFonts w:hint="eastAsia"/>
        </w:rPr>
      </w:pPr>
      <w:r>
        <w:rPr>
          <w:rFonts w:hint="eastAsia"/>
        </w:rPr>
        <w:t>4、 身体健康，五官端正，无传染病，色盲色弱。</w:t>
      </w:r>
    </w:p>
    <w:p>
      <w:pPr>
        <w:rPr>
          <w:rFonts w:hint="eastAsia"/>
        </w:rPr>
      </w:pPr>
      <w:r>
        <w:rPr>
          <w:rFonts w:hint="eastAsia"/>
        </w:rPr>
        <w:t>5、 有志从事航海事业，有良好的团队精神，服从安排。</w:t>
      </w:r>
    </w:p>
    <w:p>
      <w:r>
        <w:t xml:space="preserve"> </w:t>
      </w:r>
    </w:p>
    <w:p>
      <w:pPr>
        <w:rPr>
          <w:rFonts w:hint="eastAsia"/>
        </w:rPr>
      </w:pPr>
      <w:r>
        <w:rPr>
          <w:rFonts w:hint="eastAsia"/>
        </w:rPr>
        <w:t>薪资待遇：</w:t>
      </w:r>
    </w:p>
    <w:p>
      <w:pPr>
        <w:rPr>
          <w:rFonts w:hint="eastAsia"/>
        </w:rPr>
      </w:pPr>
      <w:r>
        <w:rPr>
          <w:rFonts w:hint="eastAsia"/>
        </w:rPr>
        <w:t>1、 实习期后月薪8000-12000以上</w:t>
      </w:r>
    </w:p>
    <w:p>
      <w:pPr>
        <w:rPr>
          <w:rFonts w:hint="eastAsia"/>
        </w:rPr>
      </w:pPr>
      <w:r>
        <w:rPr>
          <w:rFonts w:hint="eastAsia"/>
        </w:rPr>
        <w:t>2、 免费提供劳保、生活用品</w:t>
      </w:r>
    </w:p>
    <w:p>
      <w:pPr>
        <w:rPr>
          <w:rFonts w:hint="eastAsia"/>
        </w:rPr>
      </w:pPr>
      <w:r>
        <w:rPr>
          <w:rFonts w:hint="eastAsia"/>
        </w:rPr>
        <w:t>3、 免费提供食宿（单人单间）,伙食标准</w:t>
      </w:r>
      <w:r>
        <w:rPr>
          <w:rFonts w:hint="eastAsia"/>
          <w:lang w:val="en-US" w:eastAsia="zh-CN"/>
        </w:rPr>
        <w:t>45元一</w:t>
      </w:r>
      <w:r>
        <w:rPr>
          <w:rFonts w:hint="eastAsia"/>
        </w:rPr>
        <w:t>天，住宿条件优越，空调、电视、冰箱一应俱全。</w:t>
      </w: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>4、 娱乐设备：健身房、图书室、KTV棋牌室等</w:t>
      </w:r>
      <w:r>
        <w:rPr>
          <w:rFonts w:hint="eastAsia"/>
          <w:lang w:eastAsia="zh-CN"/>
        </w:rPr>
        <w:t>。</w:t>
      </w: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>5、 每年假期2-4个月</w:t>
      </w:r>
      <w:r>
        <w:rPr>
          <w:rFonts w:hint="eastAsia"/>
          <w:lang w:eastAsia="zh-CN"/>
        </w:rPr>
        <w:t>。</w:t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招聘岗位：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特巡警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招聘人数：10人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工作内容：维护辖区内的治安秩序，预防和制止治安案件和突发性事件；预防和制止犯罪行为；参加处置灾害性事故；维护交通秩序；接受公民报警；劝解、制止公共场所发生的民事纠纷；为社会和公民提供救助和服务等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岗位招聘条件：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1、志愿从事特巡警工作。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2、男性，18-35岁。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3、身高170cm以上，退役军人应具有高中及以上学历。  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4、体能较好。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5、退役军人优先。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福利待遇：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入职后有辅警编制、可晋升。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前五年一年一签，满五年可工作至退休。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3、税后6-7k，年薪9.5w以上，缴纳五险一金。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4、包食宿。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招聘岗位：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机场安检员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招聘人数：10人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工作内容：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主要担负着对进入机场各个区域安全检查、通道警卫、航空器监护以及商品货物、出港货物、邮件的安全检查等工作，同时为驻场单位提供各类航空安保服务，以确保机场实现安全运营。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招聘条件：</w:t>
      </w:r>
    </w:p>
    <w:p>
      <w:pPr>
        <w:widowControl w:val="0"/>
        <w:numPr>
          <w:ilvl w:val="0"/>
          <w:numId w:val="3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志愿从事安检工作。</w:t>
      </w:r>
    </w:p>
    <w:p>
      <w:pPr>
        <w:widowControl w:val="0"/>
        <w:numPr>
          <w:ilvl w:val="0"/>
          <w:numId w:val="3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具有中专、高中以上学历。</w:t>
      </w:r>
    </w:p>
    <w:p>
      <w:pPr>
        <w:widowControl w:val="0"/>
        <w:numPr>
          <w:ilvl w:val="0"/>
          <w:numId w:val="3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身高170cm以上，年龄18-30岁。</w:t>
      </w:r>
    </w:p>
    <w:p>
      <w:pPr>
        <w:widowControl w:val="0"/>
        <w:numPr>
          <w:ilvl w:val="0"/>
          <w:numId w:val="3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身体健康，无传染病及精神病史，身体裸漏部位无纹身伤疤。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福利待遇：</w:t>
      </w:r>
    </w:p>
    <w:p>
      <w:pPr>
        <w:widowControl w:val="0"/>
        <w:numPr>
          <w:ilvl w:val="0"/>
          <w:numId w:val="4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每月平均收入6000-7000左右，五险一金，综合年收入9.5w。</w:t>
      </w:r>
    </w:p>
    <w:p>
      <w:pPr>
        <w:widowControl w:val="0"/>
        <w:numPr>
          <w:ilvl w:val="0"/>
          <w:numId w:val="4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缴纳五险一金，满一年享受规定的公休假。</w:t>
      </w:r>
    </w:p>
    <w:p>
      <w:pPr>
        <w:widowControl w:val="0"/>
        <w:numPr>
          <w:ilvl w:val="0"/>
          <w:numId w:val="4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做一休一、做二休二。</w:t>
      </w:r>
    </w:p>
    <w:p>
      <w:pPr>
        <w:widowControl w:val="0"/>
        <w:numPr>
          <w:ilvl w:val="0"/>
          <w:numId w:val="4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过节费、高温补贴、年终奖、免费机票等。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报名流程：添加微信预留名额，参加线上或者预约线下面试，确定岗位。</w:t>
      </w:r>
    </w:p>
    <w:p>
      <w:pPr>
        <w:rPr>
          <w:rFonts w:hint="eastAsia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联系人：王经理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电话：17354486384（微信同号备注县区＋姓名）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1DD0D0"/>
    <w:multiLevelType w:val="singleLevel"/>
    <w:tmpl w:val="9C1DD0D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B4AA3B0"/>
    <w:multiLevelType w:val="singleLevel"/>
    <w:tmpl w:val="DB4AA3B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91A575C"/>
    <w:multiLevelType w:val="singleLevel"/>
    <w:tmpl w:val="491A575C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A3BB856"/>
    <w:multiLevelType w:val="singleLevel"/>
    <w:tmpl w:val="5A3BB85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666"/>
    <w:rsid w:val="00092182"/>
    <w:rsid w:val="00312ABE"/>
    <w:rsid w:val="00A17666"/>
    <w:rsid w:val="00B32536"/>
    <w:rsid w:val="01971353"/>
    <w:rsid w:val="143B3BFB"/>
    <w:rsid w:val="40401B0E"/>
    <w:rsid w:val="42BC0634"/>
    <w:rsid w:val="533C3816"/>
    <w:rsid w:val="629F48A8"/>
    <w:rsid w:val="6360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422</Characters>
  <Lines>3</Lines>
  <Paragraphs>1</Paragraphs>
  <TotalTime>0</TotalTime>
  <ScaleCrop>false</ScaleCrop>
  <LinksUpToDate>false</LinksUpToDate>
  <CharactersWithSpaces>494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2022-02-14T06:26:00Z</dcterms:created>
  <dc:creator>1021462140@qq.com</dc:creator>
  <cp:lastModifiedBy>86151</cp:lastModifiedBy>
  <dcterms:modified xsi:type="dcterms:W3CDTF">2022-04-22T08:04:41Z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