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陈巷镇唐氏祠村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7</w:t>
      </w:r>
      <w:r>
        <w:rPr>
          <w:rFonts w:hint="eastAsia" w:ascii="方正小标宋简体" w:hAnsi="方正小标宋简体" w:eastAsia="方正小标宋简体" w:cs="方正小标宋简体"/>
          <w:color w:val="auto"/>
          <w:sz w:val="44"/>
          <w:szCs w:val="44"/>
        </w:rPr>
        <w:t>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15971934358</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default" w:ascii="仿宋" w:hAnsi="仿宋" w:eastAsia="仿宋" w:cs="仿宋"/>
                <w:b/>
                <w:bCs/>
                <w:color w:val="auto"/>
                <w:szCs w:val="21"/>
                <w:lang w:val="en-US"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陈巷镇唐氏祠村村委会</w:t>
            </w:r>
            <w:r>
              <w:rPr>
                <w:rFonts w:hint="eastAsia" w:ascii="仿宋" w:hAnsi="仿宋" w:eastAsia="仿宋" w:cs="仿宋"/>
                <w:color w:val="auto"/>
                <w:kern w:val="0"/>
                <w:szCs w:val="21"/>
              </w:rPr>
              <w:t>;  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1.《国务院关于加强农村留守儿童关爱保护工作的意见》国发〔2016〕13号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1、申请：父母双方外出务工或一方外出务工另一方无监护能力、不满16周岁的未成年人。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2、审核：乡镇街道民政部门，对于登记的信息予以核查。</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陈巷镇唐氏祠村村委会</w:t>
            </w:r>
            <w:r>
              <w:rPr>
                <w:rFonts w:hint="eastAsia" w:ascii="仿宋" w:hAnsi="仿宋" w:eastAsia="仿宋" w:cs="仿宋"/>
                <w:color w:val="auto"/>
                <w:kern w:val="0"/>
                <w:szCs w:val="21"/>
              </w:rPr>
              <w:t>;  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唐氏祠</w:t>
            </w:r>
            <w:r>
              <w:rPr>
                <w:rFonts w:hint="eastAsia" w:ascii="仿宋" w:hAnsi="仿宋" w:eastAsia="仿宋" w:cs="仿宋"/>
                <w:color w:val="auto"/>
                <w:szCs w:val="21"/>
              </w:rPr>
              <w:t>村便民服务室;  联系人：</w:t>
            </w:r>
            <w:r>
              <w:rPr>
                <w:rFonts w:hint="eastAsia" w:ascii="仿宋" w:hAnsi="仿宋" w:eastAsia="仿宋" w:cs="仿宋"/>
                <w:color w:val="auto"/>
                <w:szCs w:val="21"/>
                <w:lang w:eastAsia="zh-CN"/>
              </w:rPr>
              <w:t>汪莹莹</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17866252050</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1.特困人员认定审核审批表</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2.户口本</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3.身份证复印件</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4.残疾证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5.特困人员分散供养服务协议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r>
              <w:rPr>
                <w:rFonts w:hint="eastAsia" w:ascii="仿宋" w:hAnsi="仿宋" w:eastAsia="仿宋" w:cs="仿宋"/>
                <w:color w:val="auto"/>
                <w:kern w:val="0"/>
                <w:sz w:val="27"/>
                <w:szCs w:val="27"/>
              </w:rPr>
              <w:br w:type="textWrapping"/>
            </w: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3、审批：对准予行政许可的，作出准予行政许可的决定。</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4、办结：名单确认。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1、受理：农村地区丈夫外出后单独或与其他家庭成员居住在户籍地的妇女。</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2、审核：村社区将采集的信息，上报镇民政办公室。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1、中华人民共和国居民身份证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2、营业执照</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3、招用人员简章</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13763211453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w:t>
            </w:r>
            <w:r>
              <w:rPr>
                <w:rFonts w:hint="eastAsia" w:ascii="仿宋" w:hAnsi="仿宋" w:eastAsia="仿宋" w:cs="仿宋"/>
                <w:color w:val="auto"/>
                <w:szCs w:val="21"/>
              </w:rPr>
              <w:t>村便民服务室;  联系人：</w:t>
            </w:r>
            <w:r>
              <w:rPr>
                <w:rFonts w:hint="eastAsia" w:ascii="仿宋" w:hAnsi="仿宋" w:eastAsia="仿宋" w:cs="仿宋"/>
                <w:color w:val="auto"/>
                <w:szCs w:val="21"/>
                <w:lang w:eastAsia="zh-CN"/>
              </w:rPr>
              <w:t>汪莹莹</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17866252050</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董爱梅</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13409638788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唐华亮</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13763241453</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汪莹莹</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17866252050</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9EF5B65"/>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8E372EA"/>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6D76512"/>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37956</Words>
  <Characters>42622</Characters>
  <Lines>328</Lines>
  <Paragraphs>92</Paragraphs>
  <TotalTime>16</TotalTime>
  <ScaleCrop>false</ScaleCrop>
  <LinksUpToDate>false</LinksUpToDate>
  <CharactersWithSpaces>42898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2023-11-10T06:32:37Z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