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90D" w:rsidRDefault="00895A1A">
      <w:pPr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asciiTheme="minorEastAsia" w:hAnsiTheme="minorEastAsia" w:hint="eastAsia"/>
          <w:b/>
          <w:sz w:val="52"/>
          <w:szCs w:val="52"/>
        </w:rPr>
        <w:t>国家医保服务平台 医保电子凭证激活流程图</w:t>
      </w:r>
    </w:p>
    <w:p w:rsidR="0012390D" w:rsidRDefault="00FD31ED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            </w:t>
      </w:r>
      <w:r w:rsidR="00895A1A">
        <w:rPr>
          <w:rFonts w:asciiTheme="minorEastAsia" w:hAnsiTheme="minorEastAsia" w:hint="eastAsia"/>
          <w:b/>
          <w:sz w:val="32"/>
          <w:szCs w:val="32"/>
        </w:rPr>
        <w:t>步骤1                            步骤2                            步骤3</w:t>
      </w:r>
    </w:p>
    <w:p w:rsidR="0012390D" w:rsidRDefault="00903588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84.8pt;margin-top:249.8pt;width:113.4pt;height:40.8pt;z-index:251661312" fillcolor="#d99594" strokecolor="#d99594" strokeweight="1pt">
            <v:fill color2="#f2dbdb" angle="-45" focus="-50%" type="gradient"/>
            <v:shadow on="t" type="perspective" color="#622423" opacity=".5" offset="1pt" offset2="-3pt,-2pt"/>
            <v:textbox>
              <w:txbxContent>
                <w:p w:rsidR="0012390D" w:rsidRDefault="00895A1A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点击立即注册</w:t>
                  </w:r>
                </w:p>
              </w:txbxContent>
            </v:textbox>
          </v:shape>
        </w:pict>
      </w:r>
      <w:r>
        <w:pict>
          <v:shape id="_x0000_s1026" type="#_x0000_t202" style="position:absolute;left:0;text-align:left;margin-left:33.8pt;margin-top:9.8pt;width:202.8pt;height:30.6pt;z-index:251659264" strokecolor="#d99594" strokeweight="1pt">
            <v:fill color2="#e5b8b7" focusposition="1" focussize="" focus="100%" type="gradient"/>
            <v:shadow on="t" type="perspective" color="#622423" opacity=".5" offset="1pt" offset2="-3pt,-2pt"/>
            <v:textbox>
              <w:txbxContent>
                <w:p w:rsidR="0012390D" w:rsidRDefault="00895A1A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下载</w:t>
                  </w: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APP</w:t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364.4pt;margin-top:380pt;width:169.2pt;height:45.6pt;z-index:251660288" fillcolor="#d99594" strokecolor="#d99594" strokeweight="1pt">
            <v:fill color2="#f2dbdb" angle="-45" focusposition="1" focussize="" focus="-50%" type="gradient"/>
            <v:shadow on="t" type="perspective" color="#622423" opacity=".5" offset="1pt" offset2="-3pt,-2pt"/>
            <v:textbox>
              <w:txbxContent>
                <w:p w:rsidR="0012390D" w:rsidRDefault="00895A1A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进入</w:t>
                  </w: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APP</w:t>
                  </w: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，点击“我的”</w:t>
                  </w:r>
                </w:p>
              </w:txbxContent>
            </v:textbox>
          </v:shape>
        </w:pict>
      </w:r>
      <w:r w:rsidR="00895A1A">
        <w:rPr>
          <w:noProof/>
        </w:rPr>
        <w:drawing>
          <wp:inline distT="0" distB="0" distL="0" distR="0">
            <wp:extent cx="3383915" cy="5760720"/>
            <wp:effectExtent l="19050" t="0" r="6900" b="0"/>
            <wp:docPr id="1" name="图片 0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A1A">
        <w:rPr>
          <w:noProof/>
        </w:rPr>
        <w:drawing>
          <wp:inline distT="0" distB="0" distL="0" distR="0">
            <wp:extent cx="3383915" cy="5760720"/>
            <wp:effectExtent l="19050" t="0" r="6900" b="0"/>
            <wp:docPr id="2" name="图片 1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A1A">
        <w:rPr>
          <w:noProof/>
        </w:rPr>
        <w:drawing>
          <wp:inline distT="0" distB="0" distL="0" distR="0">
            <wp:extent cx="3383915" cy="5760720"/>
            <wp:effectExtent l="19050" t="0" r="6900" b="0"/>
            <wp:docPr id="3" name="图片 2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0D" w:rsidRDefault="00895A1A">
      <w:pPr>
        <w:jc w:val="righ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步骤4—步骤6在背面</w:t>
      </w:r>
    </w:p>
    <w:p w:rsidR="0012390D" w:rsidRDefault="00895A1A">
      <w:pPr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asciiTheme="minorEastAsia" w:hAnsiTheme="minorEastAsia" w:hint="eastAsia"/>
          <w:b/>
          <w:sz w:val="52"/>
          <w:szCs w:val="52"/>
        </w:rPr>
        <w:lastRenderedPageBreak/>
        <w:t>国家医保服务平台 医保电子凭证激活流程图</w:t>
      </w:r>
    </w:p>
    <w:p w:rsidR="0012390D" w:rsidRDefault="00895A1A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        </w:t>
      </w:r>
      <w:r w:rsidR="00FD31ED">
        <w:rPr>
          <w:rFonts w:asciiTheme="minorEastAsia" w:hAnsiTheme="minorEastAsia" w:hint="eastAsia"/>
          <w:b/>
          <w:sz w:val="32"/>
          <w:szCs w:val="32"/>
        </w:rPr>
        <w:t xml:space="preserve">  </w:t>
      </w:r>
      <w:r>
        <w:rPr>
          <w:rFonts w:asciiTheme="minorEastAsia" w:hAnsiTheme="minorEastAsia" w:hint="eastAsia"/>
          <w:b/>
          <w:sz w:val="32"/>
          <w:szCs w:val="32"/>
        </w:rPr>
        <w:t>步骤4                            步骤5                            步骤6</w:t>
      </w:r>
    </w:p>
    <w:p w:rsidR="0012390D" w:rsidRDefault="00903588">
      <w:r>
        <w:pict>
          <v:shape id="_x0000_s1030" type="#_x0000_t202" style="position:absolute;left:0;text-align:left;margin-left:701pt;margin-top:369.8pt;width:124.2pt;height:36pt;z-index:251663360" fillcolor="#d99594" strokecolor="#d99594" strokeweight="1pt">
            <v:fill color2="#f2dbdb" angle="-45" focus="-50%" type="gradient"/>
            <v:shadow on="t" type="perspective" color="#622423" opacity=".5" offset="1pt" offset2="-3pt,-2pt"/>
            <v:textbox>
              <w:txbxContent>
                <w:p w:rsidR="0012390D" w:rsidRDefault="00895A1A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color w:val="FF0000"/>
                      <w:sz w:val="28"/>
                      <w:szCs w:val="28"/>
                    </w:rPr>
                    <w:t>点击</w:t>
                  </w:r>
                  <w:r>
                    <w:rPr>
                      <w:rFonts w:hint="eastAsia"/>
                      <w:color w:val="FF0000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hint="eastAsia"/>
                      <w:color w:val="FF0000"/>
                      <w:sz w:val="28"/>
                      <w:szCs w:val="28"/>
                    </w:rPr>
                    <w:t>扫码使用</w:t>
                  </w:r>
                </w:p>
              </w:txbxContent>
            </v:textbox>
          </v:shape>
        </w:pict>
      </w:r>
      <w:r>
        <w:pict>
          <v:shape id="_x0000_s1029" type="#_x0000_t202" style="position:absolute;left:0;text-align:left;margin-left:23pt;margin-top:15.8pt;width:214.8pt;height:27pt;z-index:251662336" fillcolor="#d99594" strokecolor="#d99594" strokeweight="1pt">
            <v:fill color2="#f2dbdb" angle="-45" focus="-50%" type="gradient"/>
            <v:shadow on="t" type="perspective" color="#622423" opacity=".5" offset="1pt" offset2="-3pt,-2pt"/>
            <v:textbox>
              <w:txbxContent>
                <w:p w:rsidR="0012390D" w:rsidRDefault="00895A1A">
                  <w:pPr>
                    <w:jc w:val="center"/>
                    <w:rPr>
                      <w:color w:val="FF0000"/>
                      <w:sz w:val="24"/>
                    </w:rPr>
                  </w:pPr>
                  <w:r>
                    <w:rPr>
                      <w:rFonts w:hint="eastAsia"/>
                      <w:color w:val="FF0000"/>
                      <w:sz w:val="24"/>
                    </w:rPr>
                    <w:t>填写信息，勾选后，点击注册并登录</w:t>
                  </w:r>
                </w:p>
              </w:txbxContent>
            </v:textbox>
          </v:shape>
        </w:pict>
      </w:r>
      <w:r w:rsidR="00895A1A">
        <w:rPr>
          <w:noProof/>
        </w:rPr>
        <w:drawing>
          <wp:inline distT="0" distB="0" distL="0" distR="0">
            <wp:extent cx="3383915" cy="5760720"/>
            <wp:effectExtent l="19050" t="0" r="6900" b="0"/>
            <wp:docPr id="4" name="图片 3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A1A">
        <w:rPr>
          <w:noProof/>
        </w:rPr>
        <w:drawing>
          <wp:inline distT="0" distB="0" distL="0" distR="0">
            <wp:extent cx="3383915" cy="5760720"/>
            <wp:effectExtent l="19050" t="0" r="6900" b="0"/>
            <wp:docPr id="5" name="图片 4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A1A">
        <w:rPr>
          <w:noProof/>
        </w:rPr>
        <w:drawing>
          <wp:inline distT="0" distB="0" distL="0" distR="0">
            <wp:extent cx="3383915" cy="5760720"/>
            <wp:effectExtent l="19050" t="0" r="6900" b="0"/>
            <wp:docPr id="6" name="图片 5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0D" w:rsidRDefault="0012390D"/>
    <w:p w:rsidR="0012390D" w:rsidRPr="00922B57" w:rsidRDefault="00922B57" w:rsidP="00472F25">
      <w:pPr>
        <w:jc w:val="center"/>
        <w:rPr>
          <w:rFonts w:asciiTheme="minorEastAsia" w:hAnsiTheme="minorEastAsia"/>
          <w:b/>
          <w:sz w:val="52"/>
          <w:szCs w:val="52"/>
        </w:rPr>
      </w:pPr>
      <w:r w:rsidRPr="00922B57">
        <w:rPr>
          <w:rFonts w:asciiTheme="minorEastAsia" w:hAnsiTheme="minorEastAsia" w:hint="eastAsia"/>
          <w:b/>
          <w:sz w:val="52"/>
          <w:szCs w:val="52"/>
        </w:rPr>
        <w:lastRenderedPageBreak/>
        <w:t>亲情账户的绑定方法</w:t>
      </w:r>
    </w:p>
    <w:p w:rsidR="0012390D" w:rsidRDefault="00922B57" w:rsidP="00472F25">
      <w:pPr>
        <w:jc w:val="center"/>
      </w:pPr>
      <w:r>
        <w:rPr>
          <w:rFonts w:asciiTheme="minorEastAsia" w:hAnsiTheme="minorEastAsia" w:hint="eastAsia"/>
          <w:b/>
          <w:sz w:val="32"/>
          <w:szCs w:val="32"/>
        </w:rPr>
        <w:t>步骤1                      步骤2                        步骤3</w:t>
      </w:r>
    </w:p>
    <w:p w:rsidR="0012390D" w:rsidRDefault="00903588" w:rsidP="00472F25">
      <w:pPr>
        <w:jc w:val="center"/>
        <w:rPr>
          <w:rFonts w:ascii="宋体" w:eastAsia="宋体" w:hAnsi="宋体" w:cs="宋体"/>
          <w:sz w:val="24"/>
          <w:szCs w:val="24"/>
        </w:rPr>
      </w:pPr>
      <w:r w:rsidRPr="00903588">
        <w:rPr>
          <w:sz w:val="24"/>
        </w:rPr>
        <w:pict>
          <v:shape id="_x0000_s1032" type="#_x0000_t202" style="position:absolute;left:0;text-align:left;margin-left:121.5pt;margin-top:84.35pt;width:183.6pt;height:27.3pt;z-index:251664384">
            <v:fill rotate="t" colors="0 #fecf40;1 #846c21" type="gradient">
              <o:fill v:ext="view" type="gradientUnscaled"/>
            </v:fill>
            <v:textbox>
              <w:txbxContent>
                <w:p w:rsidR="0012390D" w:rsidRDefault="00895A1A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两种方式进入添加亲情账户</w:t>
                  </w:r>
                </w:p>
              </w:txbxContent>
            </v:textbox>
          </v:shape>
        </w:pict>
      </w:r>
      <w:r w:rsidR="00895A1A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2722880" cy="5407025"/>
            <wp:effectExtent l="0" t="0" r="5080" b="317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95A1A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2633980" cy="5409565"/>
            <wp:effectExtent l="0" t="0" r="2540" b="63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540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95A1A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2681605" cy="5379720"/>
            <wp:effectExtent l="0" t="0" r="635" b="0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390D" w:rsidRDefault="0012390D">
      <w:pPr>
        <w:rPr>
          <w:rFonts w:ascii="宋体" w:eastAsia="宋体" w:hAnsi="宋体" w:cs="宋体"/>
          <w:sz w:val="24"/>
          <w:szCs w:val="24"/>
        </w:rPr>
      </w:pPr>
    </w:p>
    <w:p w:rsidR="0012390D" w:rsidRDefault="0012390D">
      <w:pPr>
        <w:rPr>
          <w:rFonts w:ascii="宋体" w:eastAsia="宋体" w:hAnsi="宋体" w:cs="宋体"/>
          <w:sz w:val="24"/>
          <w:szCs w:val="24"/>
        </w:rPr>
      </w:pPr>
    </w:p>
    <w:p w:rsidR="0012390D" w:rsidRDefault="0012390D">
      <w:pPr>
        <w:rPr>
          <w:rFonts w:ascii="宋体" w:eastAsia="宋体" w:hAnsi="宋体" w:cs="宋体"/>
          <w:sz w:val="24"/>
          <w:szCs w:val="24"/>
        </w:rPr>
      </w:pPr>
    </w:p>
    <w:p w:rsidR="0012390D" w:rsidRDefault="0012390D">
      <w:pPr>
        <w:rPr>
          <w:rFonts w:ascii="宋体" w:eastAsia="宋体" w:hAnsi="宋体" w:cs="宋体"/>
          <w:sz w:val="24"/>
          <w:szCs w:val="24"/>
        </w:rPr>
      </w:pPr>
    </w:p>
    <w:p w:rsidR="0012390D" w:rsidRDefault="0012390D">
      <w:pPr>
        <w:rPr>
          <w:rFonts w:ascii="宋体" w:eastAsia="宋体" w:hAnsi="宋体" w:cs="宋体"/>
          <w:sz w:val="24"/>
          <w:szCs w:val="24"/>
        </w:rPr>
      </w:pPr>
    </w:p>
    <w:p w:rsidR="0012390D" w:rsidRDefault="00922B57" w:rsidP="00472F25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b/>
          <w:sz w:val="32"/>
          <w:szCs w:val="32"/>
        </w:rPr>
        <w:t>步骤4                        步骤5</w:t>
      </w:r>
    </w:p>
    <w:p w:rsidR="0012390D" w:rsidRDefault="00903588" w:rsidP="00472F25">
      <w:pPr>
        <w:jc w:val="center"/>
        <w:rPr>
          <w:rFonts w:ascii="宋体" w:eastAsia="宋体" w:hAnsi="宋体" w:cs="宋体"/>
          <w:sz w:val="24"/>
          <w:szCs w:val="24"/>
        </w:rPr>
      </w:pPr>
      <w:r w:rsidRPr="00903588">
        <w:rPr>
          <w:sz w:val="24"/>
        </w:rPr>
        <w:pict>
          <v:shape id="_x0000_s1033" type="#_x0000_t202" style="position:absolute;left:0;text-align:left;margin-left:320.2pt;margin-top:210.2pt;width:149.85pt;height:43.45pt;flip:x;z-index:251665408">
            <v:fill rotate="t" colors="0 #fecf40;1 #846c21" type="gradient">
              <o:fill v:ext="view" type="gradientUnscaled"/>
            </v:fill>
            <v:textbox>
              <w:txbxContent>
                <w:p w:rsidR="0012390D" w:rsidRDefault="00895A1A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按要求上传，最后添加账户，按指示操作。</w:t>
                  </w:r>
                </w:p>
              </w:txbxContent>
            </v:textbox>
          </v:shape>
        </w:pict>
      </w:r>
      <w:r w:rsidR="00895A1A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2971165" cy="6038850"/>
            <wp:effectExtent l="0" t="0" r="635" b="1143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95A1A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3008630" cy="5991225"/>
            <wp:effectExtent l="0" t="0" r="8890" b="13335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90D" w:rsidSect="0012390D">
      <w:pgSz w:w="16838" w:h="11906" w:orient="landscape"/>
      <w:pgMar w:top="284" w:right="284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515" w:rsidRDefault="00012515" w:rsidP="00922B57">
      <w:r>
        <w:separator/>
      </w:r>
    </w:p>
  </w:endnote>
  <w:endnote w:type="continuationSeparator" w:id="1">
    <w:p w:rsidR="00012515" w:rsidRDefault="00012515" w:rsidP="00922B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515" w:rsidRDefault="00012515" w:rsidP="00922B57">
      <w:r>
        <w:separator/>
      </w:r>
    </w:p>
  </w:footnote>
  <w:footnote w:type="continuationSeparator" w:id="1">
    <w:p w:rsidR="00012515" w:rsidRDefault="00012515" w:rsidP="00922B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WRkNWNjZGJmNmRkNWE5ZmJkYzhmYjc5MjE4OGE4NjMifQ=="/>
  </w:docVars>
  <w:rsids>
    <w:rsidRoot w:val="00925DEA"/>
    <w:rsid w:val="00012515"/>
    <w:rsid w:val="0008601C"/>
    <w:rsid w:val="000D6161"/>
    <w:rsid w:val="0012390D"/>
    <w:rsid w:val="001370E4"/>
    <w:rsid w:val="00142D43"/>
    <w:rsid w:val="00195247"/>
    <w:rsid w:val="002642C4"/>
    <w:rsid w:val="0032223C"/>
    <w:rsid w:val="0038365C"/>
    <w:rsid w:val="0041771B"/>
    <w:rsid w:val="00424E3E"/>
    <w:rsid w:val="00461E2F"/>
    <w:rsid w:val="00472F25"/>
    <w:rsid w:val="004B1C0B"/>
    <w:rsid w:val="005A1070"/>
    <w:rsid w:val="006A2416"/>
    <w:rsid w:val="007B3368"/>
    <w:rsid w:val="008077F3"/>
    <w:rsid w:val="008772DE"/>
    <w:rsid w:val="00895A1A"/>
    <w:rsid w:val="00903588"/>
    <w:rsid w:val="00922B57"/>
    <w:rsid w:val="00925DEA"/>
    <w:rsid w:val="009B5068"/>
    <w:rsid w:val="009D4942"/>
    <w:rsid w:val="00A54CB8"/>
    <w:rsid w:val="00B52385"/>
    <w:rsid w:val="00BB46FA"/>
    <w:rsid w:val="00BB5EED"/>
    <w:rsid w:val="00C57D0F"/>
    <w:rsid w:val="00CB194E"/>
    <w:rsid w:val="00CD7315"/>
    <w:rsid w:val="00D6245C"/>
    <w:rsid w:val="00FB6DE3"/>
    <w:rsid w:val="00FD31ED"/>
    <w:rsid w:val="33E37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90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390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39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1239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390D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12390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39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6"/>
    <customShpInfo spid="_x0000_s1027"/>
    <customShpInfo spid="_x0000_s1030"/>
    <customShpInfo spid="_x0000_s1029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49</Words>
  <Characters>283</Characters>
  <Application>Microsoft Office Word</Application>
  <DocSecurity>0</DocSecurity>
  <Lines>2</Lines>
  <Paragraphs>1</Paragraphs>
  <ScaleCrop>false</ScaleCrop>
  <Company>Microsoft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19</cp:revision>
  <dcterms:created xsi:type="dcterms:W3CDTF">2022-06-08T07:44:00Z</dcterms:created>
  <dcterms:modified xsi:type="dcterms:W3CDTF">2022-06-21T09:10:00Z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5C40F1D792A34A0C9656B6C58D3369C9</vt:lpwstr>
  </property>
</Properties>
</file>