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D71A7">
      <w:pPr>
        <w:jc w:val="center"/>
        <w:rPr>
          <w:rFonts w:hint="eastAsia"/>
          <w:color w:val="E54C5E" w:themeColor="accent6"/>
          <w:sz w:val="48"/>
          <w:szCs w:val="5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sz w:val="48"/>
          <w:szCs w:val="56"/>
          <w:lang w:val="en-US" w:eastAsia="zh-CN"/>
          <w14:textFill>
            <w14:solidFill>
              <w14:schemeClr w14:val="accent6"/>
            </w14:solidFill>
          </w14:textFill>
        </w:rPr>
        <w:t>社保认证流程</w:t>
      </w:r>
    </w:p>
    <w:p w14:paraId="31F74877">
      <w:pPr>
        <w:jc w:val="center"/>
        <w:rPr>
          <w:rFonts w:hint="eastAsia"/>
          <w:color w:val="E54C5E" w:themeColor="accent6"/>
          <w:sz w:val="48"/>
          <w:szCs w:val="56"/>
          <w:lang w:val="en-US" w:eastAsia="zh-CN"/>
          <w14:textFill>
            <w14:solidFill>
              <w14:schemeClr w14:val="accent6"/>
            </w14:solidFill>
          </w14:textFill>
        </w:rPr>
      </w:pPr>
    </w:p>
    <w:p w14:paraId="2E2FD427">
      <w:pPr>
        <w:numPr>
          <w:ilvl w:val="0"/>
          <w:numId w:val="1"/>
        </w:numPr>
        <w:rPr>
          <w:rFonts w:hint="eastAsia"/>
          <w:color w:val="E54C5E" w:themeColor="accent6"/>
          <w:sz w:val="48"/>
          <w:szCs w:val="5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sz w:val="48"/>
          <w:szCs w:val="56"/>
          <w:lang w:val="en-US" w:eastAsia="zh-CN"/>
          <w14:textFill>
            <w14:solidFill>
              <w14:schemeClr w14:val="accent6"/>
            </w14:solidFill>
          </w14:textFill>
        </w:rPr>
        <w:t>打开微信</w:t>
      </w:r>
    </w:p>
    <w:p w14:paraId="412471FA">
      <w:pPr>
        <w:numPr>
          <w:ilvl w:val="0"/>
          <w:numId w:val="1"/>
        </w:numPr>
        <w:rPr>
          <w:rFonts w:hint="default"/>
          <w:color w:val="E54C5E" w:themeColor="accent6"/>
          <w:sz w:val="48"/>
          <w:szCs w:val="5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sz w:val="48"/>
          <w:szCs w:val="56"/>
          <w:lang w:val="en-US" w:eastAsia="zh-CN"/>
          <w14:textFill>
            <w14:solidFill>
              <w14:schemeClr w14:val="accent6"/>
            </w14:solidFill>
          </w14:textFill>
        </w:rPr>
        <w:t>搜索“湖北12333”公众号</w:t>
      </w:r>
    </w:p>
    <w:p w14:paraId="2EAD6557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413000" cy="5362575"/>
            <wp:effectExtent l="0" t="0" r="6350" b="9525"/>
            <wp:docPr id="11" name="图片 11" descr="5a667043649170839971177738712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a6670436491708399711777387125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17445" cy="5374005"/>
            <wp:effectExtent l="0" t="0" r="1905" b="17145"/>
            <wp:docPr id="12" name="图片 12" descr="add206baa9623280721c97ed56772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dd206baa9623280721c97ed5677257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7445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BC744">
      <w:pPr>
        <w:numPr>
          <w:numId w:val="0"/>
        </w:numPr>
        <w:rPr>
          <w:rFonts w:hint="default"/>
          <w:lang w:val="en-US" w:eastAsia="zh-CN"/>
        </w:rPr>
      </w:pPr>
    </w:p>
    <w:p w14:paraId="6DD52BEB">
      <w:pPr>
        <w:numPr>
          <w:numId w:val="0"/>
        </w:numPr>
        <w:rPr>
          <w:rFonts w:hint="default"/>
          <w:lang w:val="en-US" w:eastAsia="zh-CN"/>
        </w:rPr>
      </w:pPr>
    </w:p>
    <w:p w14:paraId="20393A55">
      <w:pPr>
        <w:numPr>
          <w:numId w:val="0"/>
        </w:numPr>
        <w:rPr>
          <w:rFonts w:hint="default"/>
          <w:lang w:val="en-US" w:eastAsia="zh-CN"/>
        </w:rPr>
      </w:pPr>
    </w:p>
    <w:p w14:paraId="391FD5C4">
      <w:pPr>
        <w:numPr>
          <w:numId w:val="0"/>
        </w:numPr>
        <w:rPr>
          <w:rFonts w:hint="default"/>
          <w:lang w:val="en-US" w:eastAsia="zh-CN"/>
        </w:rPr>
      </w:pPr>
    </w:p>
    <w:p w14:paraId="387CD9ED">
      <w:pPr>
        <w:numPr>
          <w:numId w:val="0"/>
        </w:numPr>
        <w:rPr>
          <w:rFonts w:hint="default"/>
          <w:lang w:val="en-US" w:eastAsia="zh-CN"/>
        </w:rPr>
      </w:pPr>
    </w:p>
    <w:p w14:paraId="790B3C99">
      <w:pPr>
        <w:numPr>
          <w:numId w:val="0"/>
        </w:numPr>
        <w:rPr>
          <w:rFonts w:hint="default"/>
          <w:lang w:val="en-US" w:eastAsia="zh-CN"/>
        </w:rPr>
      </w:pPr>
    </w:p>
    <w:p w14:paraId="2B6F3DD0">
      <w:pPr>
        <w:numPr>
          <w:numId w:val="0"/>
        </w:numPr>
        <w:rPr>
          <w:rFonts w:hint="default"/>
          <w:lang w:val="en-US" w:eastAsia="zh-CN"/>
        </w:rPr>
      </w:pPr>
    </w:p>
    <w:p w14:paraId="4642FB92">
      <w:pPr>
        <w:numPr>
          <w:numId w:val="0"/>
        </w:numPr>
        <w:rPr>
          <w:rFonts w:hint="default"/>
          <w:lang w:val="en-US" w:eastAsia="zh-CN"/>
        </w:rPr>
      </w:pPr>
    </w:p>
    <w:p w14:paraId="52985861">
      <w:pPr>
        <w:numPr>
          <w:ilvl w:val="0"/>
          <w:numId w:val="1"/>
        </w:numPr>
        <w:rPr>
          <w:rFonts w:hint="default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  <w:t>点击“关注服务号”</w:t>
      </w:r>
    </w:p>
    <w:p w14:paraId="05A7E725">
      <w:pPr>
        <w:numPr>
          <w:ilvl w:val="0"/>
          <w:numId w:val="1"/>
        </w:numPr>
        <w:rPr>
          <w:rFonts w:hint="default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  <w:t>点击关注旁边的“私信”选项，</w:t>
      </w:r>
    </w:p>
    <w:p w14:paraId="570E3900">
      <w:pPr>
        <w:numPr>
          <w:numId w:val="0"/>
        </w:numPr>
        <w:rPr>
          <w:rFonts w:hint="default"/>
          <w:lang w:val="en-US" w:eastAsia="zh-CN"/>
        </w:rPr>
      </w:pPr>
    </w:p>
    <w:p w14:paraId="7A3939CE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55875" cy="5680710"/>
            <wp:effectExtent l="0" t="0" r="15875" b="15240"/>
            <wp:docPr id="13" name="图片 13" descr="f056de8bc91c9007c0e039965b17f4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056de8bc91c9007c0e039965b17f4a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5875" cy="568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79370" cy="5732780"/>
            <wp:effectExtent l="0" t="0" r="11430" b="1270"/>
            <wp:docPr id="14" name="图片 14" descr="29a8d32bf19074b4e6b2e8d4ff2d0b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9a8d32bf19074b4e6b2e8d4ff2d0b2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9370" cy="573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A625E">
      <w:pPr>
        <w:numPr>
          <w:numId w:val="0"/>
        </w:numPr>
        <w:rPr>
          <w:rFonts w:hint="default"/>
          <w:lang w:val="en-US" w:eastAsia="zh-CN"/>
        </w:rPr>
      </w:pPr>
    </w:p>
    <w:p w14:paraId="762752E7">
      <w:pPr>
        <w:numPr>
          <w:numId w:val="0"/>
        </w:numPr>
        <w:rPr>
          <w:rFonts w:hint="default"/>
          <w:lang w:val="en-US" w:eastAsia="zh-CN"/>
        </w:rPr>
      </w:pPr>
    </w:p>
    <w:p w14:paraId="3D3737A7">
      <w:pPr>
        <w:numPr>
          <w:numId w:val="0"/>
        </w:numPr>
        <w:rPr>
          <w:rFonts w:hint="default"/>
          <w:lang w:val="en-US" w:eastAsia="zh-CN"/>
        </w:rPr>
      </w:pPr>
    </w:p>
    <w:p w14:paraId="0A276D21">
      <w:pPr>
        <w:numPr>
          <w:numId w:val="0"/>
        </w:numPr>
        <w:rPr>
          <w:rFonts w:hint="default"/>
          <w:lang w:val="en-US" w:eastAsia="zh-CN"/>
        </w:rPr>
      </w:pPr>
    </w:p>
    <w:p w14:paraId="3739E2B8">
      <w:pPr>
        <w:numPr>
          <w:numId w:val="0"/>
        </w:numPr>
        <w:rPr>
          <w:rFonts w:hint="default"/>
          <w:lang w:val="en-US" w:eastAsia="zh-CN"/>
        </w:rPr>
      </w:pPr>
    </w:p>
    <w:p w14:paraId="01AA78E6">
      <w:pPr>
        <w:numPr>
          <w:numId w:val="0"/>
        </w:numPr>
        <w:rPr>
          <w:rFonts w:hint="default"/>
          <w:lang w:val="en-US" w:eastAsia="zh-CN"/>
        </w:rPr>
      </w:pPr>
    </w:p>
    <w:p w14:paraId="13E2D0BF">
      <w:pPr>
        <w:numPr>
          <w:numId w:val="0"/>
        </w:numPr>
        <w:rPr>
          <w:rFonts w:hint="default"/>
          <w:lang w:val="en-US" w:eastAsia="zh-CN"/>
        </w:rPr>
      </w:pPr>
    </w:p>
    <w:p w14:paraId="008C0AAD">
      <w:pPr>
        <w:numPr>
          <w:numId w:val="0"/>
        </w:numPr>
        <w:rPr>
          <w:rFonts w:hint="default"/>
          <w:lang w:val="en-US" w:eastAsia="zh-CN"/>
        </w:rPr>
      </w:pPr>
    </w:p>
    <w:p w14:paraId="1B7B30F8">
      <w:pPr>
        <w:numPr>
          <w:numId w:val="0"/>
        </w:numPr>
        <w:rPr>
          <w:rFonts w:hint="default"/>
          <w:lang w:val="en-US" w:eastAsia="zh-CN"/>
        </w:rPr>
      </w:pPr>
    </w:p>
    <w:p w14:paraId="0A8FD13D">
      <w:pPr>
        <w:numPr>
          <w:ilvl w:val="0"/>
          <w:numId w:val="1"/>
        </w:numPr>
        <w:rPr>
          <w:rFonts w:hint="default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  <w:t>点击左下角“微服务”</w:t>
      </w:r>
    </w:p>
    <w:p w14:paraId="59B9ECD9">
      <w:pPr>
        <w:numPr>
          <w:ilvl w:val="0"/>
          <w:numId w:val="1"/>
        </w:numPr>
        <w:rPr>
          <w:rFonts w:hint="default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  <w:t>选择“社会保险待遇领取资格认证”。</w:t>
      </w:r>
    </w:p>
    <w:p w14:paraId="447838D1">
      <w:pPr>
        <w:numPr>
          <w:numId w:val="0"/>
        </w:numPr>
        <w:rPr>
          <w:rFonts w:hint="default"/>
          <w:lang w:val="en-US" w:eastAsia="zh-CN"/>
        </w:rPr>
      </w:pPr>
    </w:p>
    <w:p w14:paraId="510DECED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01900" cy="5560695"/>
            <wp:effectExtent l="0" t="0" r="12700" b="1905"/>
            <wp:docPr id="17" name="图片 17" descr="944446fea926a6f72927c67cda0d1a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944446fea926a6f72927c67cda0d1a6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556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43810" cy="5653405"/>
            <wp:effectExtent l="0" t="0" r="8890" b="4445"/>
            <wp:docPr id="18" name="图片 18" descr="ac969d400b48a2ba134b433a887b8e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ac969d400b48a2ba134b433a887b8ec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3810" cy="565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8199B">
      <w:pPr>
        <w:numPr>
          <w:numId w:val="0"/>
        </w:numPr>
        <w:rPr>
          <w:rFonts w:hint="default"/>
          <w:lang w:val="en-US" w:eastAsia="zh-CN"/>
        </w:rPr>
      </w:pPr>
    </w:p>
    <w:p w14:paraId="44DD1DC3">
      <w:pPr>
        <w:numPr>
          <w:numId w:val="0"/>
        </w:numPr>
        <w:rPr>
          <w:rFonts w:hint="default"/>
          <w:lang w:val="en-US" w:eastAsia="zh-CN"/>
        </w:rPr>
      </w:pPr>
    </w:p>
    <w:p w14:paraId="49DFDABD">
      <w:pPr>
        <w:numPr>
          <w:numId w:val="0"/>
        </w:numPr>
        <w:rPr>
          <w:rFonts w:hint="default"/>
          <w:lang w:val="en-US" w:eastAsia="zh-CN"/>
        </w:rPr>
      </w:pPr>
    </w:p>
    <w:p w14:paraId="30F1785A">
      <w:pPr>
        <w:numPr>
          <w:numId w:val="0"/>
        </w:numPr>
        <w:rPr>
          <w:rFonts w:hint="default"/>
          <w:lang w:val="en-US" w:eastAsia="zh-CN"/>
        </w:rPr>
      </w:pPr>
    </w:p>
    <w:p w14:paraId="41CDE6ED">
      <w:pPr>
        <w:numPr>
          <w:numId w:val="0"/>
        </w:numPr>
        <w:rPr>
          <w:rFonts w:hint="default"/>
          <w:lang w:val="en-US" w:eastAsia="zh-CN"/>
        </w:rPr>
      </w:pPr>
    </w:p>
    <w:p w14:paraId="65BF572C">
      <w:pPr>
        <w:numPr>
          <w:numId w:val="0"/>
        </w:numPr>
        <w:rPr>
          <w:rFonts w:hint="default"/>
          <w:lang w:val="en-US" w:eastAsia="zh-CN"/>
        </w:rPr>
      </w:pPr>
    </w:p>
    <w:p w14:paraId="61661DF5">
      <w:pPr>
        <w:numPr>
          <w:numId w:val="0"/>
        </w:numPr>
        <w:rPr>
          <w:rFonts w:hint="default"/>
          <w:lang w:val="en-US" w:eastAsia="zh-CN"/>
        </w:rPr>
      </w:pPr>
    </w:p>
    <w:p w14:paraId="2C9366FB">
      <w:pPr>
        <w:numPr>
          <w:numId w:val="0"/>
        </w:numPr>
        <w:rPr>
          <w:rFonts w:hint="default"/>
          <w:lang w:val="en-US" w:eastAsia="zh-CN"/>
        </w:rPr>
      </w:pPr>
    </w:p>
    <w:p w14:paraId="67AF620C">
      <w:pPr>
        <w:numPr>
          <w:numId w:val="0"/>
        </w:numPr>
        <w:rPr>
          <w:rFonts w:hint="default"/>
          <w:lang w:val="en-US" w:eastAsia="zh-CN"/>
        </w:rPr>
      </w:pPr>
    </w:p>
    <w:p w14:paraId="4F1C7429">
      <w:pPr>
        <w:numPr>
          <w:ilvl w:val="0"/>
          <w:numId w:val="1"/>
        </w:numPr>
        <w:rPr>
          <w:rFonts w:hint="default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  <w:t>输入姓名，身份证号码，</w:t>
      </w:r>
      <w:bookmarkStart w:id="0" w:name="_GoBack"/>
      <w:bookmarkEnd w:id="0"/>
    </w:p>
    <w:p w14:paraId="3E59BEBF">
      <w:pPr>
        <w:numPr>
          <w:ilvl w:val="0"/>
          <w:numId w:val="1"/>
        </w:numPr>
        <w:rPr>
          <w:rFonts w:hint="default"/>
          <w:color w:val="E54C5E" w:themeColor="accent6"/>
          <w:sz w:val="36"/>
          <w:szCs w:val="44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sz w:val="44"/>
          <w:szCs w:val="52"/>
          <w:lang w:val="en-US" w:eastAsia="zh-CN"/>
          <w14:textFill>
            <w14:solidFill>
              <w14:schemeClr w14:val="accent6"/>
            </w14:solidFill>
          </w14:textFill>
        </w:rPr>
        <w:t>选择我已仔细阅读并同意，开始人脸认证（根据提示操作即可）</w:t>
      </w:r>
    </w:p>
    <w:p w14:paraId="3BF2992E">
      <w:pPr>
        <w:numPr>
          <w:numId w:val="0"/>
        </w:numPr>
        <w:rPr>
          <w:rFonts w:hint="default"/>
          <w:color w:val="E54C5E" w:themeColor="accent6"/>
          <w:sz w:val="24"/>
          <w:szCs w:val="32"/>
          <w:lang w:val="en-US" w:eastAsia="zh-CN"/>
          <w14:textFill>
            <w14:solidFill>
              <w14:schemeClr w14:val="accent6"/>
            </w14:solidFill>
          </w14:textFill>
        </w:rPr>
      </w:pPr>
    </w:p>
    <w:p w14:paraId="40781095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86330" cy="5303520"/>
            <wp:effectExtent l="0" t="0" r="13970" b="11430"/>
            <wp:docPr id="20" name="图片 20" descr="d22c23324d13908cc8dcfccea59ef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22c23324d13908cc8dcfccea59ef5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86330" cy="530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28875" cy="5398135"/>
            <wp:effectExtent l="0" t="0" r="9525" b="12065"/>
            <wp:docPr id="22" name="图片 22" descr="34387c86e75412e57e56054583d70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34387c86e75412e57e56054583d705d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8D90E5"/>
    <w:multiLevelType w:val="singleLevel"/>
    <w:tmpl w:val="F38D90E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51AEB"/>
    <w:rsid w:val="2B483C62"/>
    <w:rsid w:val="34D73CAC"/>
    <w:rsid w:val="44196238"/>
    <w:rsid w:val="65BE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82</Words>
  <Characters>103</Characters>
  <Lines>0</Lines>
  <Paragraphs>0</Paragraphs>
  <TotalTime>4</TotalTime>
  <ScaleCrop>false</ScaleCrop>
  <LinksUpToDate>false</LinksUpToDate>
  <CharactersWithSpaces>104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2026-04-29T00:55:00Z</dcterms:created>
  <dc:creator>Administrator</dc:creator>
  <cp:lastModifiedBy>（成,航）一日三省</cp:lastModifiedBy>
  <cp:lastPrinted>2026-04-29T01:00:00Z</cp:lastPrinted>
  <dcterms:modified xsi:type="dcterms:W3CDTF">2026-04-29T01:49:36Z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eyJoZGlkIjoiMTkwN2ZmNjNjMWFjMjhiNzkxODAxNjNiODkzOWE5YTMiLCJ1c2VySWQiOiI0NTk0Njg4NDQifQ==</vt:lpwstr>
  </property>
  <property fmtid="{D5CDD505-2E9C-101B-9397-08002B2CF9AE}" pid="4" name="ICV">
    <vt:lpwstr>C9CAF36396664A4DBAD541CBF950A41F_12</vt:lpwstr>
  </property>
</Properties>
</file>