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【防溺水安全紧急提醒】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各位家长: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近年来，溺水已然成为威胁青少年生命安全的头号杀手。每年假期，因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溺水导致的悲剧频频上演，一个个鲜活的生命悄然消逝，给无数家庭带来了难以抚平的伤痛。近期持续高温，孩子戏水增多，溺水风险增大，未成年人意外溺亡事故又将进入易发高发期。家长是孩子安全的第一监护人和第一教师，必须认真履行好监护责任。在此，就暑期防溺水安全紧急提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（一）落实动态监管。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长要全方位掌握孩子的行踪动态，做到“四知”，即：知道孩子的去向；知道孩子的活动内容和范围；知道孩子的同伴；知道孩子的回家时间。借助智能手表、家庭群定位共享等技术手段，实时关注孩子的活动范围，一旦发现异常，立即采取果敢措施，并迅速与学校、村（社区）紧密联动、协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（二）深化安全教育。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家长要通过抖音、快手等短视频软件同孩子一起观看真实案例、警示视频，向孩子讲清溺水的严重危害，让孩子树立对生命的敬畏之心。同时，教会孩子溺水自救和正确救援方法。遇到有人溺水时要学会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“智慧救援五步骤”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一是学会立即大声呼救、寻求成人帮助；二是学会拨打110和120急救电话、寻求专业人士救援；三是学会快速寻找救生圈、竹竿、木板等漂浮物予以施救；四是学会利用基本的急救知识和技能争取宝贵时间；五是学会拒绝同伴戏水邀请、劝导同伴不要私自下水游泳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自觉做到“六不准”：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不准私自下水游泳；不准擅自与他人结伴游泳；不准在无家长或成人带领的情况下游泳；不准到无安全设施、无救援人员的水域游泳；不准到不熟悉的水域游泳；不准盲目下水施救。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（三）谨记一失万无。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刻剖析溺水事故发生背后的原因，无一不在诠释“一失足成千古恨”的古训。在此提醒广大家长朋友，不要因为娱乐或其他事情就将孩子置于自己的视野之外；不要因为工作忙就放松对孩子的安全监管；不要因为天气炎热就让孩子私自到陌生水域戏水、游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祝您的孩子度过一个平安、愉快的假期！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2FEA"/>
    <w:rsid w:val="001F1D2C"/>
    <w:rsid w:val="004D6899"/>
    <w:rsid w:val="011473B7"/>
    <w:rsid w:val="02315D47"/>
    <w:rsid w:val="02E1151B"/>
    <w:rsid w:val="03653EFA"/>
    <w:rsid w:val="03D8291E"/>
    <w:rsid w:val="03F37758"/>
    <w:rsid w:val="056A2F7B"/>
    <w:rsid w:val="06F061D0"/>
    <w:rsid w:val="08337083"/>
    <w:rsid w:val="0A0D7099"/>
    <w:rsid w:val="0A60541B"/>
    <w:rsid w:val="0B024724"/>
    <w:rsid w:val="0CEC11E8"/>
    <w:rsid w:val="0DA815B3"/>
    <w:rsid w:val="0E557D0D"/>
    <w:rsid w:val="137361BF"/>
    <w:rsid w:val="14ED1FA1"/>
    <w:rsid w:val="16B56AEF"/>
    <w:rsid w:val="1B662AAD"/>
    <w:rsid w:val="1CDA2B95"/>
    <w:rsid w:val="1D085FA2"/>
    <w:rsid w:val="1F486752"/>
    <w:rsid w:val="22235254"/>
    <w:rsid w:val="2392443F"/>
    <w:rsid w:val="23EB1DA2"/>
    <w:rsid w:val="25F2472E"/>
    <w:rsid w:val="2675073D"/>
    <w:rsid w:val="2ABF7AE4"/>
    <w:rsid w:val="2D55028C"/>
    <w:rsid w:val="33865643"/>
    <w:rsid w:val="33995376"/>
    <w:rsid w:val="33AB702B"/>
    <w:rsid w:val="35380BBF"/>
    <w:rsid w:val="36CC7811"/>
    <w:rsid w:val="37C6770B"/>
    <w:rsid w:val="39113C01"/>
    <w:rsid w:val="3B6444BC"/>
    <w:rsid w:val="3CC33464"/>
    <w:rsid w:val="3D9F17A1"/>
    <w:rsid w:val="3E9A6446"/>
    <w:rsid w:val="3F76273F"/>
    <w:rsid w:val="40752CC7"/>
    <w:rsid w:val="421A3B26"/>
    <w:rsid w:val="42C41CE4"/>
    <w:rsid w:val="49D92519"/>
    <w:rsid w:val="4C983FC5"/>
    <w:rsid w:val="503E1327"/>
    <w:rsid w:val="518A40F8"/>
    <w:rsid w:val="51EB2DE9"/>
    <w:rsid w:val="52BC4786"/>
    <w:rsid w:val="536746F1"/>
    <w:rsid w:val="54C55B73"/>
    <w:rsid w:val="598C4EB2"/>
    <w:rsid w:val="59A541C5"/>
    <w:rsid w:val="5F782FEA"/>
    <w:rsid w:val="60523832"/>
    <w:rsid w:val="610C68D8"/>
    <w:rsid w:val="62FA10DE"/>
    <w:rsid w:val="63DD455C"/>
    <w:rsid w:val="67106406"/>
    <w:rsid w:val="6D3E250F"/>
    <w:rsid w:val="6E506CD4"/>
    <w:rsid w:val="6FDE58E3"/>
    <w:rsid w:val="70221C74"/>
    <w:rsid w:val="70EE7DA8"/>
    <w:rsid w:val="72516841"/>
    <w:rsid w:val="72606A84"/>
    <w:rsid w:val="727A7B45"/>
    <w:rsid w:val="73B057E9"/>
    <w:rsid w:val="752B5127"/>
    <w:rsid w:val="77B6128F"/>
    <w:rsid w:val="790A7749"/>
    <w:rsid w:val="799D05BD"/>
    <w:rsid w:val="7C120DEF"/>
    <w:rsid w:val="7D31799A"/>
    <w:rsid w:val="7DD509AB"/>
    <w:rsid w:val="7E1F3C97"/>
    <w:rsid w:val="7EA5419C"/>
    <w:rsid w:val="7F7122D0"/>
    <w:rsid w:val="D3B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777</Characters>
  <Lines>0</Lines>
  <Paragraphs>0</Paragraphs>
  <TotalTime>8</TotalTime>
  <ScaleCrop>false</ScaleCrop>
  <LinksUpToDate>false</LinksUpToDate>
  <CharactersWithSpaces>778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2025-07-08T03:29:00Z</dcterms:created>
  <dc:creator>王相群</dc:creator>
  <cp:lastModifiedBy>zfb4</cp:lastModifiedBy>
  <dcterms:modified xsi:type="dcterms:W3CDTF">2025-07-11T08:58:38Z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B6268B1B60A3439B9FDFA9CBBC5AC3DC_11</vt:lpwstr>
  </property>
  <property fmtid="{D5CDD505-2E9C-101B-9397-08002B2CF9AE}" pid="4" name="KSOTemplateDocerSaveRecord">
    <vt:lpwstr>eyJoZGlkIjoiYjM5MjE5NjkwMTIyNGE0MjQ5ODk0YmM0YWFjYjEwODYiLCJ1c2VySWQiOiIyNzI1NDMxOTkifQ==</vt:lpwstr>
  </property>
</Properties>
</file>