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7CDC8">
      <w:pPr>
        <w:spacing w:line="440" w:lineRule="exact"/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关于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黄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*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军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同志按期转为正式党员的决议</w:t>
      </w:r>
    </w:p>
    <w:p w14:paraId="01A6E88B">
      <w:pPr>
        <w:spacing w:line="360" w:lineRule="auto"/>
        <w:ind w:firstLine="411" w:firstLineChars="196"/>
        <w:rPr>
          <w:rFonts w:hint="eastAsia" w:ascii="仿宋_GB2312" w:eastAsia="仿宋_GB2312"/>
          <w:color w:val="000000"/>
          <w:szCs w:val="21"/>
        </w:rPr>
      </w:pPr>
    </w:p>
    <w:p w14:paraId="15FFCEAF">
      <w:pPr>
        <w:spacing w:line="360" w:lineRule="auto"/>
        <w:ind w:firstLine="548" w:firstLineChars="196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支部大会于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2025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color w:val="000000"/>
          <w:sz w:val="28"/>
          <w:szCs w:val="28"/>
        </w:rPr>
        <w:t>日讨论了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黄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*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军</w:t>
      </w:r>
      <w:r>
        <w:rPr>
          <w:rFonts w:hint="eastAsia" w:ascii="仿宋_GB2312" w:eastAsia="仿宋_GB2312"/>
          <w:color w:val="000000"/>
          <w:sz w:val="28"/>
          <w:szCs w:val="28"/>
        </w:rPr>
        <w:t>同志的转正申请，经支部大会讨论。认为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黄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*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军</w:t>
      </w:r>
      <w:r>
        <w:rPr>
          <w:rFonts w:hint="eastAsia" w:ascii="仿宋_GB2312" w:eastAsia="仿宋_GB2312"/>
          <w:color w:val="000000"/>
          <w:sz w:val="28"/>
          <w:szCs w:val="28"/>
        </w:rPr>
        <w:t>同志在预备期间，能认真履行党员义务，按照党员标准严格要求自己，重视政治理论学习，注意改进工作作风，工作勤奋，扎实肯干，取得一定成绩，发挥了共产党员的模范作用。大会认为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黄国军</w:t>
      </w:r>
      <w:r>
        <w:rPr>
          <w:rFonts w:hint="eastAsia" w:ascii="仿宋_GB2312" w:eastAsia="仿宋_GB2312"/>
          <w:color w:val="000000"/>
          <w:sz w:val="28"/>
          <w:szCs w:val="28"/>
        </w:rPr>
        <w:t>同志已具备党员条件，同意按期转为正式党员。</w:t>
      </w:r>
    </w:p>
    <w:p w14:paraId="13AA5AFF">
      <w:pPr>
        <w:spacing w:line="36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支部共有党员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45 </w:t>
      </w:r>
      <w:r>
        <w:rPr>
          <w:rFonts w:hint="eastAsia" w:ascii="仿宋_GB2312" w:eastAsia="仿宋_GB2312"/>
          <w:color w:val="000000"/>
          <w:sz w:val="28"/>
          <w:szCs w:val="28"/>
        </w:rPr>
        <w:t>名，实到会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24 </w:t>
      </w:r>
      <w:r>
        <w:rPr>
          <w:rFonts w:hint="eastAsia" w:ascii="仿宋_GB2312" w:eastAsia="仿宋_GB2312"/>
          <w:color w:val="000000"/>
          <w:sz w:val="28"/>
          <w:szCs w:val="28"/>
        </w:rPr>
        <w:t>名。应到会有表决权的党员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28"/>
          <w:szCs w:val="28"/>
        </w:rPr>
        <w:t>名，实到会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24 </w:t>
      </w:r>
      <w:r>
        <w:rPr>
          <w:rFonts w:hint="eastAsia" w:ascii="仿宋_GB2312" w:eastAsia="仿宋_GB2312"/>
          <w:color w:val="000000"/>
          <w:sz w:val="28"/>
          <w:szCs w:val="28"/>
        </w:rPr>
        <w:t>名。大会采取无记名投票的方式进行表决。表决结果：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24</w:t>
      </w:r>
      <w:r>
        <w:rPr>
          <w:rFonts w:hint="eastAsia" w:ascii="仿宋_GB2312" w:eastAsia="仿宋_GB2312"/>
          <w:color w:val="000000"/>
          <w:sz w:val="28"/>
          <w:szCs w:val="28"/>
        </w:rPr>
        <w:t>票赞成，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28"/>
          <w:szCs w:val="28"/>
        </w:rPr>
        <w:t>票反对，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0</w:t>
      </w:r>
      <w:r>
        <w:rPr>
          <w:rFonts w:hint="eastAsia" w:ascii="仿宋_GB2312" w:eastAsia="仿宋_GB2312"/>
          <w:color w:val="000000"/>
          <w:sz w:val="28"/>
          <w:szCs w:val="28"/>
        </w:rPr>
        <w:t>票弃权。</w:t>
      </w:r>
    </w:p>
    <w:p w14:paraId="4DC4C195">
      <w:pPr>
        <w:spacing w:line="36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 w14:paraId="67939D8E">
      <w:pPr>
        <w:spacing w:line="36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 w14:paraId="5707DE34">
      <w:pPr>
        <w:spacing w:line="36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                   中共广水市马坪镇龟山村支部委员会</w:t>
      </w:r>
    </w:p>
    <w:p w14:paraId="28938667">
      <w:pPr>
        <w:spacing w:line="360" w:lineRule="auto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                            2025年6月18日</w:t>
      </w:r>
    </w:p>
    <w:p w14:paraId="25FB72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D53D5"/>
    <w:rsid w:val="1EFC63D4"/>
    <w:rsid w:val="3AE81768"/>
    <w:rsid w:val="48727C65"/>
    <w:rsid w:val="4A8F075E"/>
    <w:rsid w:val="6AD57FAF"/>
    <w:rsid w:val="6FF07C32"/>
    <w:rsid w:val="74E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269</Characters>
  <Lines>0</Lines>
  <Paragraphs>0</Paragraphs>
  <TotalTime>2</TotalTime>
  <ScaleCrop>false</ScaleCrop>
  <LinksUpToDate>false</LinksUpToDate>
  <CharactersWithSpaces>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2025-06-27T09:36:00Z</dcterms:created>
  <dc:creator>Administrator</dc:creator>
  <cp:lastModifiedBy>Believer</cp:lastModifiedBy>
  <dcterms:modified xsi:type="dcterms:W3CDTF">2025-07-12T09:00:13Z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eyJoZGlkIjoiMGVmOGNhYTE5Mjg3ZjI0MzRkZjJlNWI2YTI5ODljOGYiLCJ1c2VySWQiOiIzMjMzMzAxOTIifQ==</vt:lpwstr>
  </property>
  <property fmtid="{D5CDD505-2E9C-101B-9397-08002B2CF9AE}" pid="4" name="ICV">
    <vt:lpwstr>C641D06FCF674B089A2B3C4C5187257C_12</vt:lpwstr>
  </property>
</Properties>
</file>