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0"/>
          <w:szCs w:val="30"/>
        </w:rPr>
        <w:t>特困人员认定（协办）</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1.特困人员认定审核审批表</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2.户口本</w:t>
      </w:r>
      <w:r>
        <w:rPr>
          <w:rFonts w:hint="eastAsia" w:ascii="仿宋_GB2312" w:hAnsi="仿宋_GB2312" w:eastAsia="仿宋_GB2312" w:cs="仿宋_GB2312"/>
          <w:kern w:val="0"/>
          <w:sz w:val="30"/>
          <w:szCs w:val="30"/>
          <w:lang w:eastAsia="zh-CN"/>
        </w:rPr>
        <w:t>（免提交）</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3.身份证复印件</w:t>
      </w:r>
      <w:r>
        <w:rPr>
          <w:rFonts w:hint="eastAsia" w:ascii="仿宋_GB2312" w:hAnsi="仿宋_GB2312" w:eastAsia="仿宋_GB2312" w:cs="仿宋_GB2312"/>
          <w:kern w:val="0"/>
          <w:sz w:val="30"/>
          <w:szCs w:val="30"/>
          <w:lang w:eastAsia="zh-CN"/>
        </w:rPr>
        <w:t>（免提交）</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4.残疾证</w:t>
      </w:r>
      <w:r>
        <w:rPr>
          <w:rFonts w:hint="eastAsia" w:ascii="仿宋_GB2312" w:hAnsi="仿宋_GB2312" w:eastAsia="仿宋_GB2312" w:cs="仿宋_GB2312"/>
          <w:kern w:val="0"/>
          <w:sz w:val="30"/>
          <w:szCs w:val="30"/>
          <w:lang w:eastAsia="zh-CN"/>
        </w:rPr>
        <w:t>（免提交）</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5.特困人员分散供养服务协议</w:t>
      </w:r>
    </w:p>
    <w:p>
      <w:pPr>
        <w:spacing w:line="36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6.城乡特困人员入户调查表</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36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kern w:val="0"/>
          <w:sz w:val="30"/>
          <w:szCs w:val="30"/>
        </w:rPr>
        <w:t>特困人员认定（协办）</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1.特困人员认定审核审批表</w:t>
      </w:r>
    </w:p>
    <w:p>
      <w:pPr>
        <w:spacing w:line="36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2.户口本（免提交）</w:t>
      </w:r>
    </w:p>
    <w:p>
      <w:pPr>
        <w:spacing w:line="36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3.身份证复印件（免提交）</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4.残疾证（免提交）</w:t>
      </w:r>
    </w:p>
    <w:p>
      <w:pPr>
        <w:spacing w:line="36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5.特困人员分散供养服务协议</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6.城乡特困人员入户调查表</w:t>
      </w:r>
      <w:r>
        <w:rPr>
          <w:rFonts w:hint="eastAsia" w:ascii="仿宋_GB2312" w:hAnsi="仿宋_GB2312" w:eastAsia="仿宋_GB2312" w:cs="仿宋_GB2312"/>
          <w:sz w:val="30"/>
          <w:szCs w:val="30"/>
        </w:rPr>
        <w:t xml:space="preserve">                                                                                                                                                                                   </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第一联：存根联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办理事项名称：</w:t>
      </w:r>
      <w:r>
        <w:rPr>
          <w:rFonts w:hint="eastAsia" w:ascii="仿宋_GB2312" w:hAnsi="仿宋_GB2312" w:eastAsia="仿宋_GB2312" w:cs="仿宋_GB2312"/>
          <w:b/>
          <w:bCs/>
          <w:kern w:val="0"/>
          <w:sz w:val="24"/>
          <w:szCs w:val="24"/>
        </w:rPr>
        <w:t>困难残疾人生活补贴和重度残疾人护理补贴（协办）</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申报材料：</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1、湖北省困难残疾人生活补贴申请审批表或湖北省重度残疾人护理补贴申请审批表</w:t>
      </w:r>
    </w:p>
    <w:p>
      <w:pPr>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2、身份证复印件</w:t>
      </w:r>
      <w:r>
        <w:rPr>
          <w:rFonts w:hint="eastAsia" w:ascii="仿宋_GB2312" w:hAnsi="仿宋_GB2312" w:eastAsia="仿宋_GB2312" w:cs="仿宋_GB2312"/>
          <w:sz w:val="24"/>
          <w:szCs w:val="24"/>
          <w:lang w:eastAsia="zh-CN"/>
        </w:rPr>
        <w:t>（免提交）</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3、残疾人证</w:t>
      </w:r>
      <w:r>
        <w:rPr>
          <w:rFonts w:hint="eastAsia" w:ascii="仿宋_GB2312" w:hAnsi="仿宋_GB2312" w:eastAsia="仿宋_GB2312" w:cs="仿宋_GB2312"/>
          <w:sz w:val="24"/>
          <w:szCs w:val="24"/>
          <w:lang w:eastAsia="zh-CN"/>
        </w:rPr>
        <w:t>（免提交）</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4、户口本复印件</w:t>
      </w:r>
      <w:r>
        <w:rPr>
          <w:rFonts w:hint="eastAsia" w:ascii="仿宋_GB2312" w:hAnsi="仿宋_GB2312" w:eastAsia="仿宋_GB2312" w:cs="仿宋_GB2312"/>
          <w:sz w:val="24"/>
          <w:szCs w:val="24"/>
          <w:lang w:eastAsia="zh-CN"/>
        </w:rPr>
        <w:t>（免提交）</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5、银行卡或存折复印件</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6、低保证（申请困难残疾人生活补贴需提供此证明）</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我已知晓办理该事项所需的申报材料。</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办事对象签字：           办事对象电话：             时间：</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第二联：办事对象联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办理事项名称：</w:t>
      </w:r>
      <w:r>
        <w:rPr>
          <w:rFonts w:hint="eastAsia" w:ascii="仿宋_GB2312" w:hAnsi="仿宋_GB2312" w:eastAsia="仿宋_GB2312" w:cs="仿宋_GB2312"/>
          <w:b/>
          <w:bCs/>
          <w:kern w:val="0"/>
          <w:sz w:val="24"/>
          <w:szCs w:val="24"/>
        </w:rPr>
        <w:t>困难残疾人生活补贴和重度残疾人护理补贴（协办）</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申报材料：</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1、湖北省困难残疾人生活补贴申请审批表或湖北省重度残疾人护理补贴申请审批表</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2、身份证复印件</w:t>
      </w:r>
      <w:r>
        <w:rPr>
          <w:rFonts w:hint="eastAsia" w:ascii="仿宋_GB2312" w:hAnsi="仿宋_GB2312" w:eastAsia="仿宋_GB2312" w:cs="仿宋_GB2312"/>
          <w:sz w:val="24"/>
          <w:szCs w:val="24"/>
          <w:lang w:eastAsia="zh-CN"/>
        </w:rPr>
        <w:t>（免提交）</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3、残疾人证</w:t>
      </w:r>
      <w:r>
        <w:rPr>
          <w:rFonts w:hint="eastAsia" w:ascii="仿宋_GB2312" w:hAnsi="仿宋_GB2312" w:eastAsia="仿宋_GB2312" w:cs="仿宋_GB2312"/>
          <w:sz w:val="24"/>
          <w:szCs w:val="24"/>
          <w:lang w:eastAsia="zh-CN"/>
        </w:rPr>
        <w:t>（免提交）</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4、户口本复印件</w:t>
      </w:r>
      <w:r>
        <w:rPr>
          <w:rFonts w:hint="eastAsia" w:ascii="仿宋_GB2312" w:hAnsi="仿宋_GB2312" w:eastAsia="仿宋_GB2312" w:cs="仿宋_GB2312"/>
          <w:sz w:val="24"/>
          <w:szCs w:val="24"/>
          <w:lang w:eastAsia="zh-CN"/>
        </w:rPr>
        <w:t>（免提交）</w:t>
      </w:r>
    </w:p>
    <w:p>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5、银行卡或存折复印件</w:t>
      </w:r>
    </w:p>
    <w:p>
      <w:pPr>
        <w:spacing w:line="480" w:lineRule="auto"/>
        <w:rPr>
          <w:rFonts w:hint="eastAsia" w:ascii="仿宋_GB2312" w:hAnsi="仿宋_GB2312" w:eastAsia="仿宋_GB2312" w:cs="仿宋_GB2312"/>
          <w:sz w:val="30"/>
          <w:szCs w:val="30"/>
        </w:rPr>
        <w:sectPr>
          <w:pgSz w:w="11906" w:h="16838"/>
          <w:pgMar w:top="1134" w:right="1134" w:bottom="1134" w:left="1134" w:header="851" w:footer="992" w:gutter="0"/>
          <w:cols w:space="720" w:num="1"/>
          <w:docGrid w:type="lines" w:linePitch="312" w:charSpace="0"/>
        </w:sectPr>
      </w:pPr>
      <w:r>
        <w:rPr>
          <w:rFonts w:hint="eastAsia" w:ascii="仿宋_GB2312" w:hAnsi="仿宋_GB2312" w:eastAsia="仿宋_GB2312" w:cs="仿宋_GB2312"/>
          <w:sz w:val="24"/>
          <w:szCs w:val="24"/>
        </w:rPr>
        <w:t xml:space="preserve">6、低保证（申请困难残疾人生活补贴需提供此证明）     </w:t>
      </w:r>
      <w:r>
        <w:rPr>
          <w:rFonts w:hint="eastAsia" w:ascii="仿宋_GB2312" w:hAnsi="仿宋_GB2312" w:eastAsia="仿宋_GB2312" w:cs="仿宋_GB2312"/>
          <w:sz w:val="30"/>
          <w:szCs w:val="30"/>
        </w:rPr>
        <w:t xml:space="preserve">                                                                                                                                                            </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kern w:val="0"/>
          <w:sz w:val="30"/>
          <w:szCs w:val="30"/>
        </w:rPr>
        <w:t>城乡最低生活保障对象认定（协办）</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城乡最低生活保障审核审批表</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入户调查表</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身份证复印件</w:t>
      </w:r>
      <w:r>
        <w:rPr>
          <w:rFonts w:hint="eastAsia" w:ascii="仿宋_GB2312" w:hAnsi="仿宋_GB2312" w:eastAsia="仿宋_GB2312" w:cs="仿宋_GB2312"/>
          <w:sz w:val="30"/>
          <w:szCs w:val="30"/>
          <w:lang w:eastAsia="zh-CN"/>
        </w:rPr>
        <w:t>（免提交）</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户口本复印件</w:t>
      </w:r>
      <w:r>
        <w:rPr>
          <w:rFonts w:hint="eastAsia" w:ascii="仿宋_GB2312" w:hAnsi="仿宋_GB2312" w:eastAsia="仿宋_GB2312" w:cs="仿宋_GB2312"/>
          <w:sz w:val="30"/>
          <w:szCs w:val="30"/>
          <w:lang w:eastAsia="zh-CN"/>
        </w:rPr>
        <w:t>（免提交）</w:t>
      </w:r>
    </w:p>
    <w:p>
      <w:pPr>
        <w:numPr>
          <w:ilvl w:val="0"/>
          <w:numId w:val="0"/>
        </w:numPr>
        <w:spacing w:line="480" w:lineRule="auto"/>
        <w:ind w:leftChars="0"/>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kern w:val="0"/>
          <w:sz w:val="30"/>
          <w:szCs w:val="30"/>
        </w:rPr>
        <w:t>城乡最低生活保障对象认定（协办）</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城乡最低生活保障审核审批表</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入户调查表</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身份证复印件</w:t>
      </w:r>
      <w:r>
        <w:rPr>
          <w:rFonts w:hint="eastAsia" w:ascii="仿宋_GB2312" w:hAnsi="仿宋_GB2312" w:eastAsia="仿宋_GB2312" w:cs="仿宋_GB2312"/>
          <w:sz w:val="30"/>
          <w:szCs w:val="30"/>
          <w:lang w:eastAsia="zh-CN"/>
        </w:rPr>
        <w:t>（免提交）</w:t>
      </w:r>
    </w:p>
    <w:p>
      <w:pPr>
        <w:numPr>
          <w:ilvl w:val="0"/>
          <w:numId w:val="0"/>
        </w:numPr>
        <w:spacing w:line="480" w:lineRule="auto"/>
        <w:ind w:left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户口本复印件</w:t>
      </w:r>
      <w:r>
        <w:rPr>
          <w:rFonts w:hint="eastAsia" w:ascii="仿宋_GB2312" w:hAnsi="仿宋_GB2312" w:eastAsia="仿宋_GB2312" w:cs="仿宋_GB2312"/>
          <w:sz w:val="30"/>
          <w:szCs w:val="30"/>
          <w:lang w:eastAsia="zh-CN"/>
        </w:rPr>
        <w:t>（免提交）</w:t>
      </w:r>
    </w:p>
    <w:p>
      <w:pPr>
        <w:spacing w:line="480" w:lineRule="auto"/>
        <w:rPr>
          <w:rFonts w:hint="eastAsia" w:ascii="仿宋_GB2312" w:hAnsi="仿宋_GB2312" w:eastAsia="仿宋_GB2312" w:cs="仿宋_GB2312"/>
          <w:sz w:val="30"/>
          <w:szCs w:val="30"/>
        </w:rPr>
        <w:sectPr>
          <w:pgSz w:w="11906" w:h="16838"/>
          <w:pgMar w:top="1134" w:right="1134" w:bottom="1134" w:left="1134" w:header="851" w:footer="992" w:gutter="0"/>
          <w:cols w:space="720" w:num="1"/>
          <w:docGrid w:type="lines" w:linePitch="312" w:charSpace="0"/>
        </w:sect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0"/>
          <w:szCs w:val="30"/>
        </w:rPr>
        <w:t>农村村民住宅用地申报</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农村村民住宅用地申报申请表</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2、居民身份证</w:t>
      </w:r>
      <w:r>
        <w:rPr>
          <w:rFonts w:hint="eastAsia" w:ascii="仿宋_GB2312" w:hAnsi="仿宋_GB2312" w:eastAsia="仿宋_GB2312" w:cs="仿宋_GB2312"/>
          <w:sz w:val="30"/>
          <w:szCs w:val="30"/>
          <w:lang w:eastAsia="zh-CN"/>
        </w:rPr>
        <w:t>（免提交）</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3、符合一户一基证明（村委会证明）</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4、宗地图</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w:t>
      </w:r>
      <w:r>
        <w:rPr>
          <w:rFonts w:hint="eastAsia" w:ascii="仿宋_GB2312" w:hAnsi="仿宋_GB2312" w:eastAsia="仿宋_GB2312" w:cs="仿宋_GB2312"/>
          <w:b w:val="0"/>
          <w:bCs w:val="0"/>
          <w:sz w:val="30"/>
          <w:szCs w:val="30"/>
        </w:rPr>
        <w:t>称：</w:t>
      </w:r>
      <w:r>
        <w:rPr>
          <w:rFonts w:hint="eastAsia" w:ascii="仿宋_GB2312" w:hAnsi="仿宋_GB2312" w:eastAsia="仿宋_GB2312" w:cs="仿宋_GB2312"/>
          <w:b/>
          <w:bCs/>
          <w:sz w:val="30"/>
          <w:szCs w:val="30"/>
        </w:rPr>
        <w:t>农村村民住宅用地申报</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农村村民住宅用地申报申请表</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2、居民身份证</w:t>
      </w:r>
      <w:r>
        <w:rPr>
          <w:rFonts w:hint="eastAsia" w:ascii="仿宋_GB2312" w:hAnsi="仿宋_GB2312" w:eastAsia="仿宋_GB2312" w:cs="仿宋_GB2312"/>
          <w:sz w:val="30"/>
          <w:szCs w:val="30"/>
          <w:lang w:eastAsia="zh-CN"/>
        </w:rPr>
        <w:t>（免提交）</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3、符合一户一基证明（村委会证明）</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4、宗地图</w:t>
      </w:r>
    </w:p>
    <w:p>
      <w:pPr>
        <w:spacing w:line="480" w:lineRule="auto"/>
        <w:rPr>
          <w:rFonts w:hint="eastAsia" w:ascii="仿宋_GB2312" w:hAnsi="仿宋_GB2312" w:eastAsia="仿宋_GB2312" w:cs="仿宋_GB2312"/>
          <w:sz w:val="30"/>
          <w:szCs w:val="30"/>
        </w:rPr>
        <w:sectPr>
          <w:pgSz w:w="11906" w:h="16838"/>
          <w:pgMar w:top="1134" w:right="1134" w:bottom="1134" w:left="1134" w:header="851" w:footer="992" w:gutter="0"/>
          <w:cols w:space="720" w:num="1"/>
          <w:docGrid w:type="lines" w:linePitch="312" w:charSpace="0"/>
        </w:sect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2"/>
          <w:szCs w:val="32"/>
        </w:rPr>
        <w:t>农村土地承包经营权证办理变更事项</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1、农村土地承包经营权证办理变更申请表</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2、农村土地承包经营权证</w:t>
      </w:r>
    </w:p>
    <w:p>
      <w:pPr>
        <w:spacing w:line="480" w:lineRule="auto"/>
        <w:rPr>
          <w:rFonts w:hint="eastAsia" w:ascii="仿宋_GB2312" w:hAnsi="仿宋_GB2312" w:eastAsia="仿宋_GB2312" w:cs="仿宋_GB2312"/>
          <w:kern w:val="0"/>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2"/>
          <w:szCs w:val="32"/>
        </w:rPr>
        <w:t>农村土地承包经营权证办理变更事项</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1、农村土地承包经营权证办理变更申请表</w:t>
      </w:r>
    </w:p>
    <w:p>
      <w:pPr>
        <w:spacing w:line="48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2、农村土地承包经营权证</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sectPr>
          <w:pgSz w:w="11906" w:h="16838"/>
          <w:pgMar w:top="1134" w:right="1134" w:bottom="1134" w:left="1134" w:header="851" w:footer="992" w:gutter="0"/>
          <w:cols w:space="720" w:num="1"/>
          <w:docGrid w:type="lines" w:linePitch="312" w:charSpace="0"/>
        </w:sect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0"/>
          <w:szCs w:val="30"/>
        </w:rPr>
        <w:t>村民（居民）建房受理、申报、查勘</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农村宅基地和建房（规划许可）申请表</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农村宅基地使用承诺书</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0"/>
          <w:szCs w:val="30"/>
        </w:rPr>
        <w:t>村民（居民）建房受理、申报、查勘</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农村宅基地和建房（规划许可）申请表</w:t>
      </w:r>
    </w:p>
    <w:p>
      <w:pPr>
        <w:tabs>
          <w:tab w:val="left" w:pos="1049"/>
        </w:tabs>
        <w:bidi w:val="0"/>
        <w:spacing w:line="48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农村宅基地使用承诺书</w:t>
      </w:r>
    </w:p>
    <w:p>
      <w:pPr>
        <w:tabs>
          <w:tab w:val="left" w:pos="1049"/>
        </w:tabs>
        <w:bidi w:val="0"/>
        <w:spacing w:line="480" w:lineRule="auto"/>
        <w:jc w:val="left"/>
        <w:rPr>
          <w:rFonts w:hint="eastAsia" w:ascii="仿宋_GB2312" w:hAnsi="仿宋_GB2312" w:eastAsia="仿宋_GB2312" w:cs="仿宋_GB2312"/>
          <w:sz w:val="30"/>
          <w:szCs w:val="30"/>
        </w:rPr>
        <w:sectPr>
          <w:pgSz w:w="11906" w:h="16838"/>
          <w:pgMar w:top="1134" w:right="1134" w:bottom="1134" w:left="1134" w:header="851" w:footer="992" w:gutter="0"/>
          <w:cols w:space="720" w:num="1"/>
          <w:docGrid w:type="lines" w:linePitch="312" w:charSpace="0"/>
        </w:sect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spacing w:line="48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0"/>
          <w:szCs w:val="30"/>
        </w:rPr>
        <w:t>农民集体所有的土地由本集体经济组织以外的单位或者个人承包经营申请</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1农村土地承包合同</w:t>
      </w:r>
    </w:p>
    <w:p>
      <w:pPr>
        <w:spacing w:line="48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2身份证</w:t>
      </w:r>
      <w:r>
        <w:rPr>
          <w:rFonts w:hint="eastAsia" w:ascii="仿宋_GB2312" w:hAnsi="仿宋_GB2312" w:eastAsia="仿宋_GB2312" w:cs="仿宋_GB2312"/>
          <w:sz w:val="30"/>
          <w:szCs w:val="30"/>
          <w:lang w:eastAsia="zh-CN"/>
        </w:rPr>
        <w:t>（免提交）</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3村民会议记录或村民代表会议记录</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办事对象签字：          办事对象电话：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时间：</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tabs>
          <w:tab w:val="left" w:pos="1049"/>
        </w:tabs>
        <w:bidi w:val="0"/>
        <w:spacing w:line="480" w:lineRule="auto"/>
        <w:jc w:val="left"/>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sz w:val="30"/>
          <w:szCs w:val="30"/>
        </w:rPr>
        <w:t>农民集体所有的土地由本集体经济组织以外的单位或者个人承包经营申请</w:t>
      </w:r>
    </w:p>
    <w:p>
      <w:pPr>
        <w:tabs>
          <w:tab w:val="left" w:pos="1049"/>
        </w:tabs>
        <w:bidi w:val="0"/>
        <w:spacing w:line="48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tabs>
          <w:tab w:val="left" w:pos="1049"/>
        </w:tabs>
        <w:bidi w:val="0"/>
        <w:spacing w:line="48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1农村土地承包合同</w:t>
      </w:r>
    </w:p>
    <w:p>
      <w:pPr>
        <w:tabs>
          <w:tab w:val="left" w:pos="1049"/>
        </w:tabs>
        <w:bidi w:val="0"/>
        <w:spacing w:line="48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2身份证（免提交）</w:t>
      </w:r>
    </w:p>
    <w:p>
      <w:pPr>
        <w:tabs>
          <w:tab w:val="left" w:pos="1049"/>
        </w:tabs>
        <w:bidi w:val="0"/>
        <w:spacing w:line="48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3村民会议记录或村民代表会议记录</w:t>
      </w:r>
    </w:p>
    <w:p>
      <w:pPr>
        <w:tabs>
          <w:tab w:val="left" w:pos="1049"/>
        </w:tabs>
        <w:bidi w:val="0"/>
        <w:spacing w:line="480" w:lineRule="auto"/>
        <w:jc w:val="left"/>
        <w:rPr>
          <w:rFonts w:hint="eastAsia" w:ascii="仿宋_GB2312" w:hAnsi="仿宋_GB2312" w:eastAsia="仿宋_GB2312" w:cs="仿宋_GB2312"/>
          <w:sz w:val="30"/>
          <w:szCs w:val="30"/>
        </w:rPr>
      </w:pPr>
    </w:p>
    <w:p>
      <w:pPr>
        <w:tabs>
          <w:tab w:val="left" w:pos="1049"/>
        </w:tabs>
        <w:bidi w:val="0"/>
        <w:spacing w:line="480" w:lineRule="auto"/>
        <w:jc w:val="left"/>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pStyle w:val="2"/>
        <w:spacing w:before="300" w:beforeAutospacing="0" w:after="150" w:afterAutospacing="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办理事项名称：</w:t>
      </w:r>
      <w:r>
        <w:rPr>
          <w:rFonts w:hint="eastAsia" w:ascii="仿宋_GB2312" w:hAnsi="仿宋_GB2312" w:eastAsia="仿宋_GB2312" w:cs="仿宋_GB2312"/>
          <w:b/>
          <w:bCs/>
          <w:color w:val="4E5862"/>
          <w:sz w:val="30"/>
          <w:szCs w:val="30"/>
        </w:rPr>
        <w:t>严重精神障碍患者管理</w:t>
      </w:r>
    </w:p>
    <w:p>
      <w:pPr>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申报材料：</w:t>
      </w:r>
    </w:p>
    <w:p>
      <w:pPr>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1.居民个人健康档案-个人基本信息表</w:t>
      </w:r>
    </w:p>
    <w:p>
      <w:pPr>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2.个人信息补充表</w:t>
      </w:r>
    </w:p>
    <w:p>
      <w:pPr>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w:t>
      </w:r>
      <w:r>
        <w:rPr>
          <w:rFonts w:hint="eastAsia" w:ascii="仿宋_GB2312" w:hAnsi="仿宋_GB2312" w:eastAsia="仿宋_GB2312" w:cs="仿宋_GB2312"/>
          <w:color w:val="4E5862"/>
          <w:sz w:val="30"/>
          <w:szCs w:val="30"/>
          <w:shd w:val="clear" w:color="auto" w:fill="FFFFFF"/>
        </w:rPr>
        <w:t xml:space="preserve"> </w:t>
      </w:r>
      <w:r>
        <w:rPr>
          <w:rFonts w:hint="eastAsia" w:ascii="仿宋_GB2312" w:hAnsi="仿宋_GB2312" w:eastAsia="仿宋_GB2312" w:cs="仿宋_GB2312"/>
          <w:kern w:val="0"/>
          <w:sz w:val="30"/>
          <w:szCs w:val="30"/>
        </w:rPr>
        <w:t>参加严重精神障碍社区管理治疗服务知情同意书</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pStyle w:val="2"/>
        <w:spacing w:before="300" w:beforeAutospacing="0" w:after="150" w:afterAutospacing="0"/>
        <w:rPr>
          <w:rFonts w:hint="eastAsia" w:ascii="仿宋_GB2312" w:hAnsi="仿宋_GB2312" w:eastAsia="仿宋_GB2312" w:cs="仿宋_GB2312"/>
          <w:b/>
          <w:bCs/>
          <w:color w:val="4E5862"/>
          <w:sz w:val="30"/>
          <w:szCs w:val="30"/>
        </w:rPr>
      </w:pPr>
      <w:r>
        <w:rPr>
          <w:rFonts w:hint="eastAsia" w:ascii="仿宋_GB2312" w:hAnsi="仿宋_GB2312" w:eastAsia="仿宋_GB2312" w:cs="仿宋_GB2312"/>
          <w:b/>
          <w:bCs/>
          <w:sz w:val="30"/>
          <w:szCs w:val="30"/>
        </w:rPr>
        <w:t>办理事项名称：</w:t>
      </w:r>
      <w:r>
        <w:rPr>
          <w:rStyle w:val="7"/>
          <w:rFonts w:hint="eastAsia" w:ascii="仿宋_GB2312" w:hAnsi="仿宋_GB2312" w:eastAsia="仿宋_GB2312" w:cs="仿宋_GB2312"/>
          <w:b/>
          <w:bCs/>
          <w:color w:val="4E5862"/>
          <w:sz w:val="30"/>
          <w:szCs w:val="30"/>
        </w:rPr>
        <w:t>严重精神障碍患者管理</w:t>
      </w:r>
    </w:p>
    <w:p>
      <w:pPr>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申报材料：</w:t>
      </w:r>
    </w:p>
    <w:p>
      <w:pPr>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1.居民个人健康档案-个人基本信息表</w:t>
      </w:r>
    </w:p>
    <w:p>
      <w:pPr>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2.个人信息补充表</w:t>
      </w:r>
    </w:p>
    <w:p>
      <w:pPr>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w:t>
      </w:r>
      <w:r>
        <w:rPr>
          <w:rFonts w:hint="eastAsia" w:ascii="仿宋_GB2312" w:hAnsi="仿宋_GB2312" w:eastAsia="仿宋_GB2312" w:cs="仿宋_GB2312"/>
          <w:color w:val="4E5862"/>
          <w:sz w:val="30"/>
          <w:szCs w:val="30"/>
          <w:shd w:val="clear" w:color="auto" w:fill="FFFFFF"/>
        </w:rPr>
        <w:t xml:space="preserve"> </w:t>
      </w:r>
      <w:r>
        <w:rPr>
          <w:rFonts w:hint="eastAsia" w:ascii="仿宋_GB2312" w:hAnsi="仿宋_GB2312" w:eastAsia="仿宋_GB2312" w:cs="仿宋_GB2312"/>
          <w:kern w:val="0"/>
          <w:sz w:val="30"/>
          <w:szCs w:val="30"/>
        </w:rPr>
        <w:t>参加严重精神障碍社区管理治疗服务知情同意书</w:t>
      </w:r>
    </w:p>
    <w:p>
      <w:pPr>
        <w:rPr>
          <w:rFonts w:hint="eastAsia" w:ascii="仿宋_GB2312" w:hAnsi="仿宋_GB2312" w:eastAsia="仿宋_GB2312" w:cs="仿宋_GB2312"/>
          <w:kern w:val="0"/>
          <w:sz w:val="30"/>
          <w:szCs w:val="30"/>
          <w:lang w:eastAsia="zh-CN"/>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pStyle w:val="2"/>
        <w:spacing w:before="300" w:beforeAutospacing="0" w:after="150" w:afterAutospacing="0" w:line="360" w:lineRule="auto"/>
        <w:rPr>
          <w:rFonts w:hint="eastAsia" w:ascii="仿宋_GB2312" w:hAnsi="仿宋_GB2312" w:eastAsia="仿宋_GB2312" w:cs="仿宋_GB2312"/>
          <w:b/>
          <w:bCs/>
          <w:color w:val="4E5862"/>
          <w:sz w:val="30"/>
          <w:szCs w:val="30"/>
        </w:rPr>
      </w:pPr>
      <w:r>
        <w:rPr>
          <w:rFonts w:hint="eastAsia" w:ascii="仿宋_GB2312" w:hAnsi="仿宋_GB2312" w:eastAsia="仿宋_GB2312" w:cs="仿宋_GB2312"/>
          <w:b/>
          <w:bCs/>
          <w:sz w:val="30"/>
          <w:szCs w:val="30"/>
        </w:rPr>
        <w:t>办理事项名称：</w:t>
      </w:r>
      <w:r>
        <w:rPr>
          <w:rStyle w:val="7"/>
          <w:rFonts w:hint="eastAsia" w:ascii="仿宋_GB2312" w:hAnsi="仿宋_GB2312" w:eastAsia="仿宋_GB2312" w:cs="仿宋_GB2312"/>
          <w:b/>
          <w:bCs/>
          <w:color w:val="4E5862"/>
          <w:sz w:val="30"/>
          <w:szCs w:val="30"/>
        </w:rPr>
        <w:t>农村土地承包经营权流转合同备案</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1、土地承包流转双方身份证</w:t>
      </w:r>
      <w:r>
        <w:rPr>
          <w:rFonts w:hint="eastAsia" w:ascii="仿宋_GB2312" w:hAnsi="仿宋_GB2312" w:eastAsia="仿宋_GB2312" w:cs="仿宋_GB2312"/>
          <w:sz w:val="30"/>
          <w:szCs w:val="30"/>
          <w:lang w:val="en-US" w:eastAsia="zh-CN"/>
        </w:rPr>
        <w:t>(免提交)</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2、中华人民共和国农村土地承包经营权证</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3、农村土地承包经营权流转合同</w:t>
      </w:r>
    </w:p>
    <w:p>
      <w:pPr>
        <w:spacing w:line="360" w:lineRule="auto"/>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360" w:lineRule="auto"/>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一次性告知书</w:t>
      </w:r>
    </w:p>
    <w:p>
      <w:pPr>
        <w:pStyle w:val="2"/>
        <w:spacing w:before="300" w:beforeAutospacing="0" w:after="150" w:afterAutospacing="0" w:line="360" w:lineRule="auto"/>
        <w:rPr>
          <w:rFonts w:hint="eastAsia" w:ascii="仿宋_GB2312" w:hAnsi="仿宋_GB2312" w:eastAsia="仿宋_GB2312" w:cs="仿宋_GB2312"/>
          <w:b/>
          <w:bCs/>
          <w:color w:val="4E5862"/>
          <w:sz w:val="30"/>
          <w:szCs w:val="30"/>
        </w:rPr>
      </w:pPr>
      <w:r>
        <w:rPr>
          <w:rFonts w:hint="eastAsia" w:ascii="仿宋_GB2312" w:hAnsi="仿宋_GB2312" w:eastAsia="仿宋_GB2312" w:cs="仿宋_GB2312"/>
          <w:b/>
          <w:bCs/>
          <w:sz w:val="30"/>
          <w:szCs w:val="30"/>
        </w:rPr>
        <w:t>办理事项名称：</w:t>
      </w:r>
      <w:r>
        <w:rPr>
          <w:rStyle w:val="7"/>
          <w:rFonts w:hint="eastAsia" w:ascii="仿宋_GB2312" w:hAnsi="仿宋_GB2312" w:eastAsia="仿宋_GB2312" w:cs="仿宋_GB2312"/>
          <w:b/>
          <w:bCs/>
          <w:color w:val="4E5862"/>
          <w:sz w:val="30"/>
          <w:szCs w:val="30"/>
        </w:rPr>
        <w:t>农村土地承包经营权流转合同备案</w:t>
      </w:r>
    </w:p>
    <w:p>
      <w:pPr>
        <w:spacing w:line="360" w:lineRule="auto"/>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1、土地承包流转双方身份证</w:t>
      </w:r>
      <w:r>
        <w:rPr>
          <w:rFonts w:hint="eastAsia" w:ascii="仿宋_GB2312" w:hAnsi="仿宋_GB2312" w:eastAsia="仿宋_GB2312" w:cs="仿宋_GB2312"/>
          <w:sz w:val="30"/>
          <w:szCs w:val="30"/>
          <w:lang w:val="en-US" w:eastAsia="zh-CN"/>
        </w:rPr>
        <w:t>(免提交)</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2、中华人民共和国农村土地承包经营权证</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3、农村土地承包经营权流转合同</w:t>
      </w:r>
    </w:p>
    <w:p>
      <w:pPr>
        <w:tabs>
          <w:tab w:val="left" w:pos="1049"/>
        </w:tabs>
        <w:bidi w:val="0"/>
        <w:spacing w:line="480" w:lineRule="auto"/>
        <w:jc w:val="left"/>
        <w:rPr>
          <w:rFonts w:hint="eastAsia" w:ascii="仿宋_GB2312" w:hAnsi="仿宋_GB2312" w:eastAsia="仿宋_GB2312" w:cs="仿宋_GB2312"/>
          <w:sz w:val="30"/>
          <w:szCs w:val="30"/>
          <w:lang w:val="en-US" w:eastAsia="zh-CN"/>
        </w:rPr>
      </w:pPr>
    </w:p>
    <w:p>
      <w:pPr>
        <w:tabs>
          <w:tab w:val="left" w:pos="1049"/>
        </w:tabs>
        <w:bidi w:val="0"/>
        <w:spacing w:line="480" w:lineRule="auto"/>
        <w:jc w:val="left"/>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一次性告知书</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kern w:val="0"/>
          <w:sz w:val="30"/>
          <w:szCs w:val="30"/>
        </w:rPr>
        <w:t>公共就业服务</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1.受用人单位委托的证明</w:t>
      </w:r>
    </w:p>
    <w:p>
      <w:pPr>
        <w:spacing w:line="48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2.招用人员简章</w:t>
      </w:r>
    </w:p>
    <w:p>
      <w:pPr>
        <w:spacing w:line="480" w:lineRule="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3.身份证复印件</w:t>
      </w:r>
      <w:r>
        <w:rPr>
          <w:rFonts w:hint="eastAsia" w:ascii="仿宋_GB2312" w:hAnsi="仿宋_GB2312" w:eastAsia="仿宋_GB2312" w:cs="仿宋_GB2312"/>
          <w:kern w:val="0"/>
          <w:sz w:val="30"/>
          <w:szCs w:val="30"/>
          <w:lang w:val="en-US" w:eastAsia="zh-CN"/>
        </w:rPr>
        <w:t>(免提交)</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480" w:lineRule="auto"/>
        <w:rPr>
          <w:rFonts w:hint="eastAsia" w:ascii="仿宋_GB2312" w:hAnsi="仿宋_GB2312" w:eastAsia="仿宋_GB2312" w:cs="仿宋_GB2312"/>
          <w:sz w:val="30"/>
          <w:szCs w:val="30"/>
        </w:rPr>
      </w:pP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48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一次性告知书</w:t>
      </w:r>
    </w:p>
    <w:p>
      <w:pPr>
        <w:spacing w:line="480" w:lineRule="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bCs/>
          <w:kern w:val="0"/>
          <w:sz w:val="30"/>
          <w:szCs w:val="30"/>
        </w:rPr>
        <w:t>公共就业服务</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spacing w:line="48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1.受用人单位委托的证明</w:t>
      </w:r>
    </w:p>
    <w:p>
      <w:pPr>
        <w:spacing w:line="480" w:lineRule="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2.招用人员简章</w:t>
      </w:r>
    </w:p>
    <w:p>
      <w:pPr>
        <w:spacing w:line="48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3.身份证复印件</w:t>
      </w:r>
      <w:r>
        <w:rPr>
          <w:rFonts w:hint="eastAsia" w:ascii="仿宋_GB2312" w:hAnsi="仿宋_GB2312" w:eastAsia="仿宋_GB2312" w:cs="仿宋_GB2312"/>
          <w:kern w:val="0"/>
          <w:sz w:val="30"/>
          <w:szCs w:val="30"/>
          <w:lang w:val="en-US" w:eastAsia="zh-CN"/>
        </w:rPr>
        <w:t>(免提交)</w:t>
      </w:r>
    </w:p>
    <w:p>
      <w:pPr>
        <w:spacing w:line="48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第一联：存根联</w:t>
      </w:r>
    </w:p>
    <w:p>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一次性告知书</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sz w:val="24"/>
          <w:szCs w:val="24"/>
        </w:rPr>
        <w:t>办理事项名称：</w:t>
      </w:r>
      <w:r>
        <w:rPr>
          <w:rFonts w:hint="eastAsia" w:ascii="仿宋_GB2312" w:hAnsi="仿宋_GB2312" w:eastAsia="仿宋_GB2312" w:cs="仿宋_GB2312"/>
          <w:b/>
          <w:bCs/>
          <w:color w:val="4E5862"/>
          <w:sz w:val="24"/>
          <w:szCs w:val="24"/>
        </w:rPr>
        <w:t>公租房实物配租申请（协办）</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申报材料：</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1公共租赁住房保障资格申请表</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2居民身份证</w:t>
      </w:r>
      <w:r>
        <w:rPr>
          <w:rFonts w:hint="eastAsia" w:ascii="仿宋_GB2312" w:hAnsi="仿宋_GB2312" w:eastAsia="仿宋_GB2312" w:cs="仿宋_GB2312"/>
          <w:kern w:val="0"/>
          <w:sz w:val="24"/>
          <w:szCs w:val="24"/>
          <w:lang w:val="en-US" w:eastAsia="zh-CN"/>
        </w:rPr>
        <w:t>(免提交)</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3居民户口簿</w:t>
      </w:r>
      <w:r>
        <w:rPr>
          <w:rFonts w:hint="eastAsia" w:ascii="仿宋_GB2312" w:hAnsi="仿宋_GB2312" w:eastAsia="仿宋_GB2312" w:cs="仿宋_GB2312"/>
          <w:kern w:val="0"/>
          <w:sz w:val="24"/>
          <w:szCs w:val="24"/>
          <w:lang w:val="en-US" w:eastAsia="zh-CN"/>
        </w:rPr>
        <w:t>(免提交)</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4婚姻证明</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5收入证明和住房证明</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6劳动合同和毕业证书</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7劳动合同和社保证明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我已知晓办理该事项所需的申报材料。</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办事对象签字：          办事对象电话：           时间：</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第二联：办事对象联</w:t>
      </w:r>
    </w:p>
    <w:p>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一次性告知书</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sz w:val="24"/>
          <w:szCs w:val="24"/>
        </w:rPr>
        <w:t>办理事项名称：</w:t>
      </w:r>
      <w:r>
        <w:rPr>
          <w:rFonts w:hint="eastAsia" w:ascii="仿宋_GB2312" w:hAnsi="仿宋_GB2312" w:eastAsia="仿宋_GB2312" w:cs="仿宋_GB2312"/>
          <w:b/>
          <w:bCs/>
          <w:color w:val="4E5862"/>
          <w:sz w:val="24"/>
          <w:szCs w:val="24"/>
        </w:rPr>
        <w:t>公租房实物配租申请（协办）</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申报材料：</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1公共租赁住房保障资格申请表</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2居民身份证</w:t>
      </w:r>
      <w:r>
        <w:rPr>
          <w:rFonts w:hint="eastAsia" w:ascii="仿宋_GB2312" w:hAnsi="仿宋_GB2312" w:eastAsia="仿宋_GB2312" w:cs="仿宋_GB2312"/>
          <w:kern w:val="0"/>
          <w:sz w:val="24"/>
          <w:szCs w:val="24"/>
          <w:lang w:val="en-US" w:eastAsia="zh-CN"/>
        </w:rPr>
        <w:t>(免提交)</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3居民户口簿</w:t>
      </w:r>
      <w:r>
        <w:rPr>
          <w:rFonts w:hint="eastAsia" w:ascii="仿宋_GB2312" w:hAnsi="仿宋_GB2312" w:eastAsia="仿宋_GB2312" w:cs="仿宋_GB2312"/>
          <w:kern w:val="0"/>
          <w:sz w:val="24"/>
          <w:szCs w:val="24"/>
          <w:lang w:val="en-US" w:eastAsia="zh-CN"/>
        </w:rPr>
        <w:t>(免提交)</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4婚姻证明</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5收入证明和住房证明</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6劳动合同和毕业证书</w:t>
      </w:r>
    </w:p>
    <w:p>
      <w:pPr>
        <w:spacing w:line="360" w:lineRule="auto"/>
        <w:rPr>
          <w:rFonts w:hint="eastAsia" w:ascii="仿宋_GB2312" w:hAnsi="仿宋_GB2312" w:eastAsia="仿宋_GB2312" w:cs="仿宋_GB2312"/>
          <w:color w:val="4E5862"/>
          <w:sz w:val="24"/>
          <w:szCs w:val="24"/>
        </w:rPr>
      </w:pPr>
      <w:r>
        <w:rPr>
          <w:rFonts w:hint="eastAsia" w:ascii="仿宋_GB2312" w:hAnsi="仿宋_GB2312" w:eastAsia="仿宋_GB2312" w:cs="仿宋_GB2312"/>
          <w:color w:val="4E5862"/>
          <w:sz w:val="24"/>
          <w:szCs w:val="24"/>
        </w:rPr>
        <w:t>7劳动合同和社保证明</w:t>
      </w:r>
    </w:p>
    <w:p>
      <w:pPr>
        <w:spacing w:line="360" w:lineRule="auto"/>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第一联：存根联</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一次性告知书</w:t>
      </w:r>
    </w:p>
    <w:p>
      <w:pPr>
        <w:spacing w:line="360" w:lineRule="auto"/>
        <w:rPr>
          <w:rFonts w:hint="eastAsia" w:ascii="仿宋_GB2312" w:hAnsi="仿宋_GB2312" w:eastAsia="仿宋_GB2312" w:cs="仿宋_GB2312"/>
          <w:b/>
          <w:bCs w:val="0"/>
          <w:color w:val="4E5862"/>
          <w:sz w:val="24"/>
          <w:szCs w:val="24"/>
        </w:rPr>
      </w:pPr>
      <w:r>
        <w:rPr>
          <w:rFonts w:hint="eastAsia" w:ascii="仿宋_GB2312" w:hAnsi="仿宋_GB2312" w:eastAsia="仿宋_GB2312" w:cs="仿宋_GB2312"/>
          <w:sz w:val="24"/>
          <w:szCs w:val="24"/>
        </w:rPr>
        <w:t>办理事项名称：</w:t>
      </w:r>
      <w:r>
        <w:rPr>
          <w:rFonts w:hint="eastAsia" w:ascii="仿宋_GB2312" w:hAnsi="仿宋_GB2312" w:eastAsia="仿宋_GB2312" w:cs="仿宋_GB2312"/>
          <w:b/>
          <w:bCs w:val="0"/>
          <w:color w:val="4E5862"/>
          <w:sz w:val="24"/>
          <w:szCs w:val="24"/>
        </w:rPr>
        <w:t>村（社区）矫正对象的帮教管理</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申报材料：</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1、居民身份证</w:t>
      </w:r>
      <w:r>
        <w:rPr>
          <w:rFonts w:hint="eastAsia" w:ascii="仿宋_GB2312" w:hAnsi="仿宋_GB2312" w:eastAsia="仿宋_GB2312" w:cs="仿宋_GB2312"/>
          <w:kern w:val="0"/>
          <w:sz w:val="24"/>
          <w:szCs w:val="24"/>
          <w:lang w:val="en-US" w:eastAsia="zh-CN"/>
        </w:rPr>
        <w:t>(免提交)</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2、社区矫正对象基本信息表</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3、判决书</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4、起诉书</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5、执行通知书</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6、罪犯结案登记表</w:t>
      </w:r>
    </w:p>
    <w:p>
      <w:pPr>
        <w:spacing w:line="36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7、接收社区矫正保证书</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我已知晓办理该事项所需的申报材料。</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办事对象签字：               办事对象电话：                时间：</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第二联：办事对象联</w:t>
      </w:r>
    </w:p>
    <w:p>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一次性告知书</w:t>
      </w:r>
    </w:p>
    <w:p>
      <w:pPr>
        <w:spacing w:line="360" w:lineRule="auto"/>
        <w:rPr>
          <w:rFonts w:hint="eastAsia" w:ascii="仿宋_GB2312" w:hAnsi="仿宋_GB2312" w:eastAsia="仿宋_GB2312" w:cs="仿宋_GB2312"/>
          <w:b/>
          <w:color w:val="4E5862"/>
          <w:sz w:val="24"/>
          <w:szCs w:val="24"/>
        </w:rPr>
      </w:pPr>
      <w:r>
        <w:rPr>
          <w:rFonts w:hint="eastAsia" w:ascii="仿宋_GB2312" w:hAnsi="仿宋_GB2312" w:eastAsia="仿宋_GB2312" w:cs="仿宋_GB2312"/>
          <w:sz w:val="24"/>
          <w:szCs w:val="24"/>
        </w:rPr>
        <w:t>办理事项名称：</w:t>
      </w:r>
      <w:r>
        <w:rPr>
          <w:rFonts w:hint="eastAsia" w:ascii="仿宋_GB2312" w:hAnsi="仿宋_GB2312" w:eastAsia="仿宋_GB2312" w:cs="仿宋_GB2312"/>
          <w:b/>
          <w:bCs w:val="0"/>
          <w:color w:val="4E5862"/>
          <w:sz w:val="24"/>
          <w:szCs w:val="24"/>
        </w:rPr>
        <w:t>村（社区）矫正对象的帮教管理</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申报材料：</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1、居民身份证</w:t>
      </w:r>
      <w:r>
        <w:rPr>
          <w:rFonts w:hint="eastAsia" w:ascii="仿宋_GB2312" w:hAnsi="仿宋_GB2312" w:eastAsia="仿宋_GB2312" w:cs="仿宋_GB2312"/>
          <w:kern w:val="0"/>
          <w:sz w:val="24"/>
          <w:szCs w:val="24"/>
          <w:lang w:val="en-US" w:eastAsia="zh-CN"/>
        </w:rPr>
        <w:t>(免提交)</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2、社区矫正对象基本信息表</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3、判决书</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4、起诉书</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5、执行通知书</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6、罪犯结案登记表</w:t>
      </w:r>
    </w:p>
    <w:p>
      <w:pPr>
        <w:spacing w:line="36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7、接收社区矫正保证书</w:t>
      </w:r>
    </w:p>
    <w:p>
      <w:pPr>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第一联：存根联</w:t>
      </w:r>
    </w:p>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b/>
          <w:bCs/>
          <w:sz w:val="36"/>
          <w:szCs w:val="36"/>
        </w:rPr>
        <w:t>一次性告知书</w:t>
      </w:r>
    </w:p>
    <w:p>
      <w:pPr>
        <w:spacing w:line="360" w:lineRule="auto"/>
        <w:rPr>
          <w:rFonts w:hint="eastAsia" w:ascii="仿宋_GB2312" w:hAnsi="仿宋_GB2312" w:eastAsia="仿宋_GB2312" w:cs="仿宋_GB2312"/>
          <w:b/>
          <w:color w:val="4E5862"/>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color w:val="4E5862"/>
          <w:sz w:val="30"/>
          <w:szCs w:val="30"/>
        </w:rPr>
        <w:t>土地承包经营权（流转）纠纷的调解</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numPr>
          <w:ilvl w:val="0"/>
          <w:numId w:val="1"/>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土地承包经营纠纷调解申请书</w:t>
      </w:r>
    </w:p>
    <w:p>
      <w:pPr>
        <w:numPr>
          <w:ilvl w:val="0"/>
          <w:numId w:val="1"/>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农村土地流转合同书</w:t>
      </w:r>
    </w:p>
    <w:p>
      <w:pPr>
        <w:numPr>
          <w:ilvl w:val="0"/>
          <w:numId w:val="1"/>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农村土地承包经营权证</w:t>
      </w:r>
    </w:p>
    <w:p>
      <w:pPr>
        <w:numPr>
          <w:ilvl w:val="0"/>
          <w:numId w:val="1"/>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身份证明</w:t>
      </w:r>
      <w:r>
        <w:rPr>
          <w:rFonts w:hint="eastAsia" w:ascii="仿宋_GB2312" w:hAnsi="仿宋_GB2312" w:eastAsia="仿宋_GB2312" w:cs="仿宋_GB2312"/>
          <w:kern w:val="0"/>
          <w:sz w:val="30"/>
          <w:szCs w:val="30"/>
          <w:lang w:val="en-US" w:eastAsia="zh-CN"/>
        </w:rPr>
        <w:t>(免提交)</w:t>
      </w:r>
    </w:p>
    <w:p>
      <w:pPr>
        <w:spacing w:line="360" w:lineRule="auto"/>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我已知晓办理该事项所需的申报材料。</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办事对象签字：          办事对象电话：             时间：</w:t>
      </w:r>
    </w:p>
    <w:p>
      <w:pPr>
        <w:spacing w:line="360" w:lineRule="auto"/>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p>
      <w:pPr>
        <w:spacing w:line="360" w:lineRule="auto"/>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第二联：办事对象联</w:t>
      </w:r>
    </w:p>
    <w:p>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一次性告知书</w:t>
      </w:r>
    </w:p>
    <w:p>
      <w:pPr>
        <w:spacing w:line="360" w:lineRule="auto"/>
        <w:rPr>
          <w:rFonts w:hint="eastAsia" w:ascii="仿宋_GB2312" w:hAnsi="仿宋_GB2312" w:eastAsia="仿宋_GB2312" w:cs="仿宋_GB2312"/>
          <w:b/>
          <w:color w:val="4E5862"/>
          <w:sz w:val="30"/>
          <w:szCs w:val="30"/>
        </w:rPr>
      </w:pPr>
      <w:r>
        <w:rPr>
          <w:rFonts w:hint="eastAsia" w:ascii="仿宋_GB2312" w:hAnsi="仿宋_GB2312" w:eastAsia="仿宋_GB2312" w:cs="仿宋_GB2312"/>
          <w:sz w:val="30"/>
          <w:szCs w:val="30"/>
        </w:rPr>
        <w:t>办理事项名称：</w:t>
      </w:r>
      <w:r>
        <w:rPr>
          <w:rFonts w:hint="eastAsia" w:ascii="仿宋_GB2312" w:hAnsi="仿宋_GB2312" w:eastAsia="仿宋_GB2312" w:cs="仿宋_GB2312"/>
          <w:b/>
          <w:color w:val="4E5862"/>
          <w:sz w:val="30"/>
          <w:szCs w:val="30"/>
        </w:rPr>
        <w:t>土地承包经营权（流转）纠纷的调解</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申报材料：</w:t>
      </w:r>
    </w:p>
    <w:p>
      <w:pPr>
        <w:pStyle w:val="10"/>
        <w:numPr>
          <w:ilvl w:val="0"/>
          <w:numId w:val="2"/>
        </w:numPr>
        <w:spacing w:line="360" w:lineRule="auto"/>
        <w:ind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土地承包经营纠纷调解申请书</w:t>
      </w:r>
    </w:p>
    <w:p>
      <w:pPr>
        <w:numPr>
          <w:ilvl w:val="0"/>
          <w:numId w:val="2"/>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农村土地流转合同书</w:t>
      </w:r>
    </w:p>
    <w:p>
      <w:pPr>
        <w:numPr>
          <w:ilvl w:val="0"/>
          <w:numId w:val="2"/>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农村土地承包经营权证</w:t>
      </w:r>
    </w:p>
    <w:p>
      <w:pPr>
        <w:numPr>
          <w:ilvl w:val="0"/>
          <w:numId w:val="2"/>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身份证明</w:t>
      </w:r>
      <w:r>
        <w:rPr>
          <w:rFonts w:hint="eastAsia" w:ascii="仿宋_GB2312" w:hAnsi="仿宋_GB2312" w:eastAsia="仿宋_GB2312" w:cs="仿宋_GB2312"/>
          <w:kern w:val="0"/>
          <w:sz w:val="30"/>
          <w:szCs w:val="30"/>
          <w:lang w:val="en-US" w:eastAsia="zh-CN"/>
        </w:rPr>
        <w:t>(免提交)</w:t>
      </w:r>
    </w:p>
    <w:p>
      <w:pPr>
        <w:tabs>
          <w:tab w:val="left" w:pos="1049"/>
        </w:tabs>
        <w:bidi w:val="0"/>
        <w:spacing w:line="480" w:lineRule="auto"/>
        <w:jc w:val="left"/>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color w:val="auto"/>
          <w:sz w:val="30"/>
          <w:szCs w:val="30"/>
          <w:lang w:eastAsia="zh-CN"/>
        </w:rPr>
        <w:t>退役军人信息采集</w:t>
      </w:r>
      <w:r>
        <w:rPr>
          <w:rFonts w:hint="eastAsia" w:ascii="仿宋_GB2312" w:hAnsi="仿宋_GB2312" w:eastAsia="仿宋_GB2312" w:cs="仿宋_GB2312"/>
          <w:b/>
          <w:bCs/>
          <w:i w:val="0"/>
          <w:iCs w:val="0"/>
          <w:caps w:val="0"/>
          <w:color w:val="auto"/>
          <w:spacing w:val="0"/>
          <w:sz w:val="30"/>
          <w:szCs w:val="30"/>
        </w:rPr>
        <w:t>（初审）</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spacing w:line="360" w:lineRule="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b w:val="0"/>
          <w:bCs w:val="0"/>
          <w:i w:val="0"/>
          <w:iCs w:val="0"/>
          <w:caps w:val="0"/>
          <w:color w:val="auto"/>
          <w:spacing w:val="0"/>
          <w:sz w:val="30"/>
          <w:szCs w:val="30"/>
          <w:shd w:val="clear" w:color="auto" w:fill="F2F6FC"/>
        </w:rPr>
        <w:t>电子照片</w:t>
      </w:r>
    </w:p>
    <w:p>
      <w:pPr>
        <w:spacing w:line="360" w:lineRule="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2、</w:t>
      </w:r>
      <w:r>
        <w:rPr>
          <w:rFonts w:hint="eastAsia" w:ascii="仿宋_GB2312" w:hAnsi="仿宋_GB2312" w:eastAsia="仿宋_GB2312" w:cs="仿宋_GB2312"/>
          <w:b w:val="0"/>
          <w:bCs w:val="0"/>
          <w:i w:val="0"/>
          <w:iCs w:val="0"/>
          <w:caps w:val="0"/>
          <w:color w:val="auto"/>
          <w:spacing w:val="0"/>
          <w:sz w:val="30"/>
          <w:szCs w:val="30"/>
          <w:shd w:val="clear" w:color="auto" w:fill="F2F6FC"/>
        </w:rPr>
        <w:t>身份证</w:t>
      </w:r>
    </w:p>
    <w:p>
      <w:pPr>
        <w:rPr>
          <w:rFonts w:hint="eastAsia" w:ascii="仿宋_GB2312" w:hAnsi="仿宋_GB2312" w:eastAsia="仿宋_GB2312" w:cs="仿宋_GB2312"/>
          <w:b w:val="0"/>
          <w:bCs w:val="0"/>
          <w:i w:val="0"/>
          <w:iCs w:val="0"/>
          <w:caps w:val="0"/>
          <w:color w:val="auto"/>
          <w:spacing w:val="0"/>
          <w:sz w:val="30"/>
          <w:szCs w:val="30"/>
          <w:shd w:val="clear" w:color="auto" w:fill="F2F6FC"/>
        </w:rPr>
      </w:pPr>
      <w:r>
        <w:rPr>
          <w:rFonts w:hint="eastAsia" w:ascii="仿宋_GB2312" w:hAnsi="仿宋_GB2312" w:eastAsia="仿宋_GB2312" w:cs="仿宋_GB2312"/>
          <w:b w:val="0"/>
          <w:bCs w:val="0"/>
          <w:color w:val="auto"/>
          <w:sz w:val="30"/>
          <w:szCs w:val="30"/>
        </w:rPr>
        <w:t>3</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i w:val="0"/>
          <w:iCs w:val="0"/>
          <w:caps w:val="0"/>
          <w:color w:val="auto"/>
          <w:spacing w:val="0"/>
          <w:sz w:val="30"/>
          <w:szCs w:val="30"/>
          <w:shd w:val="clear" w:color="auto" w:fill="F2F6FC"/>
        </w:rPr>
        <w:t>户口本</w:t>
      </w:r>
    </w:p>
    <w:p>
      <w:pPr>
        <w:rPr>
          <w:rFonts w:hint="eastAsia" w:ascii="仿宋_GB2312" w:hAnsi="仿宋_GB2312" w:eastAsia="仿宋_GB2312" w:cs="仿宋_GB2312"/>
          <w:b w:val="0"/>
          <w:bCs w:val="0"/>
          <w:i w:val="0"/>
          <w:iCs w:val="0"/>
          <w:caps w:val="0"/>
          <w:color w:val="auto"/>
          <w:spacing w:val="0"/>
          <w:sz w:val="30"/>
          <w:szCs w:val="30"/>
          <w:shd w:val="clear" w:color="auto" w:fill="F2F6FC"/>
        </w:rPr>
      </w:pPr>
      <w:r>
        <w:rPr>
          <w:rFonts w:hint="eastAsia" w:ascii="仿宋_GB2312" w:hAnsi="仿宋_GB2312" w:eastAsia="仿宋_GB2312" w:cs="仿宋_GB2312"/>
          <w:b w:val="0"/>
          <w:bCs w:val="0"/>
          <w:i w:val="0"/>
          <w:iCs w:val="0"/>
          <w:caps w:val="0"/>
          <w:color w:val="auto"/>
          <w:spacing w:val="0"/>
          <w:sz w:val="30"/>
          <w:szCs w:val="30"/>
          <w:shd w:val="clear" w:color="auto" w:fill="F2F6FC"/>
          <w:lang w:val="en-US" w:eastAsia="zh-CN"/>
        </w:rPr>
        <w:t>4、</w:t>
      </w:r>
      <w:r>
        <w:rPr>
          <w:rFonts w:hint="eastAsia" w:ascii="仿宋_GB2312" w:hAnsi="仿宋_GB2312" w:eastAsia="仿宋_GB2312" w:cs="仿宋_GB2312"/>
          <w:b w:val="0"/>
          <w:bCs w:val="0"/>
          <w:i w:val="0"/>
          <w:iCs w:val="0"/>
          <w:caps w:val="0"/>
          <w:color w:val="auto"/>
          <w:spacing w:val="0"/>
          <w:sz w:val="30"/>
          <w:szCs w:val="30"/>
          <w:shd w:val="clear" w:color="auto" w:fill="F2F6FC"/>
        </w:rPr>
        <w:t>身份证明</w:t>
      </w:r>
    </w:p>
    <w:p>
      <w:pPr>
        <w:rPr>
          <w:rFonts w:hint="eastAsia" w:ascii="仿宋_GB2312" w:hAnsi="仿宋_GB2312" w:eastAsia="仿宋_GB2312" w:cs="仿宋_GB2312"/>
          <w:b w:val="0"/>
          <w:bCs w:val="0"/>
          <w:i w:val="0"/>
          <w:iCs w:val="0"/>
          <w:caps w:val="0"/>
          <w:color w:val="auto"/>
          <w:spacing w:val="0"/>
          <w:sz w:val="30"/>
          <w:szCs w:val="30"/>
          <w:shd w:val="clear" w:color="auto" w:fill="F2F6FC"/>
          <w:lang w:val="en-US" w:eastAsia="zh-CN"/>
        </w:rPr>
      </w:pPr>
      <w:r>
        <w:rPr>
          <w:rFonts w:hint="eastAsia" w:ascii="仿宋_GB2312" w:hAnsi="仿宋_GB2312" w:eastAsia="仿宋_GB2312" w:cs="仿宋_GB2312"/>
          <w:b w:val="0"/>
          <w:bCs w:val="0"/>
          <w:i w:val="0"/>
          <w:iCs w:val="0"/>
          <w:caps w:val="0"/>
          <w:color w:val="auto"/>
          <w:spacing w:val="0"/>
          <w:sz w:val="30"/>
          <w:szCs w:val="30"/>
          <w:shd w:val="clear" w:color="auto" w:fill="F2F6FC"/>
          <w:lang w:val="en-US" w:eastAsia="zh-CN"/>
        </w:rPr>
        <w:t>5、退伍证</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办事对象签字：          办事对象电话：            时间：</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color w:val="auto"/>
          <w:sz w:val="30"/>
          <w:szCs w:val="30"/>
          <w:lang w:eastAsia="zh-CN"/>
        </w:rPr>
        <w:t>退役军人信息采集</w:t>
      </w:r>
      <w:r>
        <w:rPr>
          <w:rFonts w:hint="eastAsia" w:ascii="仿宋_GB2312" w:hAnsi="仿宋_GB2312" w:eastAsia="仿宋_GB2312" w:cs="仿宋_GB2312"/>
          <w:b/>
          <w:bCs/>
          <w:i w:val="0"/>
          <w:iCs w:val="0"/>
          <w:caps w:val="0"/>
          <w:color w:val="auto"/>
          <w:spacing w:val="0"/>
          <w:sz w:val="30"/>
          <w:szCs w:val="30"/>
        </w:rPr>
        <w:t>（初审）</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spacing w:line="360" w:lineRule="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b/>
          <w:bCs/>
          <w:i w:val="0"/>
          <w:iCs w:val="0"/>
          <w:caps w:val="0"/>
          <w:color w:val="auto"/>
          <w:spacing w:val="0"/>
          <w:sz w:val="30"/>
          <w:szCs w:val="30"/>
          <w:shd w:val="clear" w:color="auto" w:fill="F2F6FC"/>
        </w:rPr>
        <w:t>电子照片</w:t>
      </w:r>
    </w:p>
    <w:p>
      <w:pPr>
        <w:spacing w:line="360" w:lineRule="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b/>
          <w:bCs/>
          <w:i w:val="0"/>
          <w:iCs w:val="0"/>
          <w:caps w:val="0"/>
          <w:color w:val="auto"/>
          <w:spacing w:val="0"/>
          <w:sz w:val="30"/>
          <w:szCs w:val="30"/>
          <w:shd w:val="clear" w:color="auto" w:fill="F2F6FC"/>
        </w:rPr>
        <w:t>身份证</w:t>
      </w:r>
    </w:p>
    <w:p>
      <w:p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bCs/>
          <w:i w:val="0"/>
          <w:iCs w:val="0"/>
          <w:caps w:val="0"/>
          <w:color w:val="auto"/>
          <w:spacing w:val="0"/>
          <w:sz w:val="30"/>
          <w:szCs w:val="30"/>
          <w:shd w:val="clear" w:color="auto" w:fill="F2F6FC"/>
        </w:rPr>
        <w:t>户口本</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4、</w:t>
      </w:r>
      <w:r>
        <w:rPr>
          <w:rFonts w:hint="eastAsia" w:ascii="仿宋_GB2312" w:hAnsi="仿宋_GB2312" w:eastAsia="仿宋_GB2312" w:cs="仿宋_GB2312"/>
          <w:b/>
          <w:bCs/>
          <w:i w:val="0"/>
          <w:iCs w:val="0"/>
          <w:caps w:val="0"/>
          <w:color w:val="auto"/>
          <w:spacing w:val="0"/>
          <w:sz w:val="30"/>
          <w:szCs w:val="30"/>
          <w:shd w:val="clear" w:color="auto" w:fill="F2F6FC"/>
        </w:rPr>
        <w:t>身份证明</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5、 退伍证</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人民调解</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人民调解申请书</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双方身份证明</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3</w:t>
      </w:r>
      <w:r>
        <w:rPr>
          <w:rFonts w:hint="eastAsia" w:ascii="仿宋_GB2312" w:hAnsi="仿宋_GB2312" w:eastAsia="仿宋_GB2312" w:cs="仿宋_GB2312"/>
          <w:b/>
          <w:bCs/>
          <w:i w:val="0"/>
          <w:iCs w:val="0"/>
          <w:caps w:val="0"/>
          <w:color w:val="auto"/>
          <w:spacing w:val="0"/>
          <w:sz w:val="30"/>
          <w:szCs w:val="30"/>
          <w:shd w:val="clear" w:color="auto" w:fill="F2F6FC"/>
        </w:rPr>
        <w:t>证据材料</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4</w:t>
      </w:r>
      <w:r>
        <w:rPr>
          <w:rFonts w:hint="eastAsia" w:ascii="仿宋_GB2312" w:hAnsi="仿宋_GB2312" w:eastAsia="仿宋_GB2312" w:cs="仿宋_GB2312"/>
          <w:b/>
          <w:bCs/>
          <w:i w:val="0"/>
          <w:iCs w:val="0"/>
          <w:caps w:val="0"/>
          <w:color w:val="auto"/>
          <w:spacing w:val="0"/>
          <w:sz w:val="30"/>
          <w:szCs w:val="30"/>
          <w:shd w:val="clear" w:color="auto" w:fill="F2F6FC"/>
        </w:rPr>
        <w:t>人民调解受理登记表</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办事对象签字：        办事对象电话：            时间：</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i w:val="0"/>
          <w:iCs w:val="0"/>
          <w:caps w:val="0"/>
          <w:color w:val="auto"/>
          <w:spacing w:val="0"/>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人民调解</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人民调解申请书</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双方身份证明</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3</w:t>
      </w:r>
      <w:r>
        <w:rPr>
          <w:rFonts w:hint="eastAsia" w:ascii="仿宋_GB2312" w:hAnsi="仿宋_GB2312" w:eastAsia="仿宋_GB2312" w:cs="仿宋_GB2312"/>
          <w:b/>
          <w:bCs/>
          <w:i w:val="0"/>
          <w:iCs w:val="0"/>
          <w:caps w:val="0"/>
          <w:color w:val="auto"/>
          <w:spacing w:val="0"/>
          <w:sz w:val="30"/>
          <w:szCs w:val="30"/>
          <w:shd w:val="clear" w:color="auto" w:fill="F2F6FC"/>
        </w:rPr>
        <w:t>证据材料</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4</w:t>
      </w:r>
      <w:r>
        <w:rPr>
          <w:rFonts w:hint="eastAsia" w:ascii="仿宋_GB2312" w:hAnsi="仿宋_GB2312" w:eastAsia="仿宋_GB2312" w:cs="仿宋_GB2312"/>
          <w:b/>
          <w:bCs/>
          <w:i w:val="0"/>
          <w:iCs w:val="0"/>
          <w:caps w:val="0"/>
          <w:color w:val="auto"/>
          <w:spacing w:val="0"/>
          <w:sz w:val="30"/>
          <w:szCs w:val="30"/>
          <w:shd w:val="clear" w:color="auto" w:fill="F2F6FC"/>
        </w:rPr>
        <w:t>人民调解受理登记表</w:t>
      </w:r>
    </w:p>
    <w:p>
      <w:pPr>
        <w:rPr>
          <w:rFonts w:hint="eastAsia" w:ascii="仿宋_GB2312" w:hAnsi="仿宋_GB2312" w:eastAsia="仿宋_GB2312" w:cs="仿宋_GB2312"/>
          <w:b/>
          <w:bCs/>
          <w:i w:val="0"/>
          <w:iCs w:val="0"/>
          <w:caps w:val="0"/>
          <w:color w:val="auto"/>
          <w:spacing w:val="0"/>
          <w:sz w:val="30"/>
          <w:szCs w:val="30"/>
          <w:shd w:val="clear" w:color="auto" w:fill="F2F6FC"/>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接待群众来访</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spacing w:line="360" w:lineRule="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b/>
          <w:bCs/>
          <w:i w:val="0"/>
          <w:iCs w:val="0"/>
          <w:caps w:val="0"/>
          <w:color w:val="auto"/>
          <w:spacing w:val="0"/>
          <w:sz w:val="30"/>
          <w:szCs w:val="30"/>
          <w:shd w:val="clear" w:color="auto" w:fill="F2F6FC"/>
        </w:rPr>
        <w:t>来访人员登记表</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办事对象签字：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办事对象电话：           时间：</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接待群众来访</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b/>
          <w:bCs/>
          <w:i w:val="0"/>
          <w:iCs w:val="0"/>
          <w:caps w:val="0"/>
          <w:color w:val="auto"/>
          <w:spacing w:val="0"/>
          <w:sz w:val="30"/>
          <w:szCs w:val="30"/>
          <w:shd w:val="clear" w:color="auto" w:fill="F2F6FC"/>
        </w:rPr>
        <w:t>来访人员登记表</w:t>
      </w:r>
    </w:p>
    <w:p>
      <w:pPr>
        <w:rPr>
          <w:rFonts w:hint="eastAsia" w:ascii="仿宋_GB2312" w:hAnsi="仿宋_GB2312" w:eastAsia="仿宋_GB2312" w:cs="仿宋_GB2312"/>
          <w:b/>
          <w:bCs/>
          <w:i w:val="0"/>
          <w:iCs w:val="0"/>
          <w:caps w:val="0"/>
          <w:color w:val="auto"/>
          <w:spacing w:val="0"/>
          <w:sz w:val="30"/>
          <w:szCs w:val="30"/>
          <w:shd w:val="clear" w:color="auto" w:fill="F2F6FC"/>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农村危房改造</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numPr>
          <w:ilvl w:val="0"/>
          <w:numId w:val="3"/>
        </w:num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rPr>
        <w:t>农村危房改造申请表</w:t>
      </w:r>
    </w:p>
    <w:p>
      <w:pPr>
        <w:numPr>
          <w:ilvl w:val="0"/>
          <w:numId w:val="3"/>
        </w:num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rPr>
        <w:t>为“四类重点对象”（建档立卡贫困户、低保户、分散供养的五保户、贫困残疾人家庭）</w:t>
      </w:r>
    </w:p>
    <w:p>
      <w:pPr>
        <w:numPr>
          <w:ilvl w:val="0"/>
          <w:numId w:val="3"/>
        </w:num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rPr>
        <w:t>户口簿、身份证、存折或者一卡通</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办事对象签字：               办事对象电话：                时间：</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i w:val="0"/>
          <w:iCs w:val="0"/>
          <w:caps w:val="0"/>
          <w:color w:val="auto"/>
          <w:spacing w:val="0"/>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农村危房改造</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numPr>
          <w:ilvl w:val="0"/>
          <w:numId w:val="0"/>
        </w:num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农村危房改造申请表</w:t>
      </w:r>
    </w:p>
    <w:p>
      <w:pPr>
        <w:numPr>
          <w:ilvl w:val="0"/>
          <w:numId w:val="0"/>
        </w:num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为“四类重点对象”（建档立卡贫困户、低保户、分散供养的五保户、贫困残疾人家庭）</w:t>
      </w:r>
    </w:p>
    <w:p>
      <w:pPr>
        <w:numPr>
          <w:ilvl w:val="0"/>
          <w:numId w:val="0"/>
        </w:num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3</w:t>
      </w:r>
      <w:r>
        <w:rPr>
          <w:rFonts w:hint="eastAsia" w:ascii="仿宋_GB2312" w:hAnsi="仿宋_GB2312" w:eastAsia="仿宋_GB2312" w:cs="仿宋_GB2312"/>
          <w:b/>
          <w:bCs/>
          <w:i w:val="0"/>
          <w:iCs w:val="0"/>
          <w:caps w:val="0"/>
          <w:color w:val="auto"/>
          <w:spacing w:val="0"/>
          <w:sz w:val="30"/>
          <w:szCs w:val="30"/>
          <w:shd w:val="clear" w:color="auto" w:fill="F2F6FC"/>
        </w:rPr>
        <w:t>户口簿、身份证、存折或者一卡通</w:t>
      </w:r>
    </w:p>
    <w:p>
      <w:p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ind w:left="1680" w:hanging="2100" w:hangingChars="7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对已领取租赁住房补贴或者配租廉租住房的城市低收入住房困难家庭信息的审核</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公共租赁住房保障资格申请表</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居民身份证</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办事对象签字：       办事对象电话：            时间：</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ind w:left="1680" w:hanging="2100" w:hangingChars="7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对已领取租赁住房补贴或者配租廉租住房的城市低收入住房困难家庭信息的审核</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公共租赁住房保障资格申请表</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居民身份证</w:t>
      </w:r>
    </w:p>
    <w:p>
      <w:pPr>
        <w:numPr>
          <w:ilvl w:val="0"/>
          <w:numId w:val="0"/>
        </w:numPr>
        <w:spacing w:line="360" w:lineRule="auto"/>
        <w:rPr>
          <w:rFonts w:hint="eastAsia" w:ascii="仿宋_GB2312" w:hAnsi="仿宋_GB2312" w:eastAsia="仿宋_GB2312" w:cs="仿宋_GB2312"/>
          <w:b/>
          <w:bCs/>
          <w:i w:val="0"/>
          <w:iCs w:val="0"/>
          <w:caps w:val="0"/>
          <w:color w:val="auto"/>
          <w:spacing w:val="0"/>
          <w:sz w:val="30"/>
          <w:szCs w:val="30"/>
          <w:shd w:val="clear" w:color="auto" w:fill="F2F6FC"/>
        </w:rPr>
      </w:pPr>
    </w:p>
    <w:p>
      <w:pPr>
        <w:rPr>
          <w:rFonts w:hint="eastAsia" w:ascii="仿宋_GB2312" w:hAnsi="仿宋_GB2312" w:eastAsia="仿宋_GB2312" w:cs="仿宋_GB2312"/>
          <w:b/>
          <w:bCs/>
          <w:i w:val="0"/>
          <w:iCs w:val="0"/>
          <w:caps w:val="0"/>
          <w:color w:val="auto"/>
          <w:spacing w:val="0"/>
          <w:sz w:val="30"/>
          <w:szCs w:val="30"/>
          <w:shd w:val="clear" w:color="auto" w:fill="F2F6FC"/>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公租房租赁补贴申请（初审）</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公共租赁住房保障资格申请表</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居民身份证</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办事对象签字：       办事对象电话：         时间：</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i w:val="0"/>
          <w:iCs w:val="0"/>
          <w:caps w:val="0"/>
          <w:color w:val="auto"/>
          <w:spacing w:val="0"/>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公租房租赁补贴申请（初审）</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公共租赁住房保障资格申请表</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居民身份证</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公租房实物配租申请（初审）</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公共租赁住房保障资格申请表</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居民身份证</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办事对象签字：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办事对象电话：           时间：</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i w:val="0"/>
          <w:iCs w:val="0"/>
          <w:caps w:val="0"/>
          <w:color w:val="auto"/>
          <w:spacing w:val="0"/>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公租房实物配租申请（初审）</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公共租赁住房保障资格申请表</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居民身份证</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建制镇规划区内建设工程施工企业和个人工匠登记</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《施工企业资质等级证书》</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办事对象签字：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办事对象电话：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时间：</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b/>
          <w:bCs/>
          <w:i w:val="0"/>
          <w:iCs w:val="0"/>
          <w:caps w:val="0"/>
          <w:color w:val="auto"/>
          <w:spacing w:val="0"/>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建制镇规划区内建设工程施工企业和个人工匠登记</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《施工企业资质等级证书》</w:t>
      </w: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食品摊贩登记</w:t>
      </w:r>
    </w:p>
    <w:p>
      <w:pPr>
        <w:numPr>
          <w:ilvl w:val="0"/>
          <w:numId w:val="4"/>
        </w:num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rPr>
        <w:t>有效身份证明</w:t>
      </w:r>
    </w:p>
    <w:p>
      <w:pPr>
        <w:numPr>
          <w:ilvl w:val="0"/>
          <w:numId w:val="4"/>
        </w:num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rPr>
        <w:t>有效健康证明</w:t>
      </w:r>
    </w:p>
    <w:p>
      <w:pPr>
        <w:numPr>
          <w:ilvl w:val="0"/>
          <w:numId w:val="0"/>
        </w:numPr>
        <w:rPr>
          <w:rFonts w:hint="eastAsia" w:ascii="仿宋_GB2312" w:hAnsi="仿宋_GB2312" w:eastAsia="仿宋_GB2312" w:cs="仿宋_GB2312"/>
          <w:color w:val="auto"/>
          <w:sz w:val="30"/>
          <w:szCs w:val="30"/>
        </w:rPr>
      </w:pPr>
    </w:p>
    <w:p>
      <w:pPr>
        <w:numPr>
          <w:ilvl w:val="0"/>
          <w:numId w:val="0"/>
        </w:num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办事对象签字：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办事对象电话：             时间：</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i w:val="0"/>
          <w:iCs w:val="0"/>
          <w:caps w:val="0"/>
          <w:color w:val="auto"/>
          <w:spacing w:val="0"/>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食品摊贩登记</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numPr>
          <w:ilvl w:val="0"/>
          <w:numId w:val="0"/>
        </w:num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有效身份证明</w:t>
      </w:r>
    </w:p>
    <w:p>
      <w:pPr>
        <w:numPr>
          <w:ilvl w:val="0"/>
          <w:numId w:val="0"/>
        </w:num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2.</w:t>
      </w:r>
      <w:r>
        <w:rPr>
          <w:rFonts w:hint="eastAsia" w:ascii="仿宋_GB2312" w:hAnsi="仿宋_GB2312" w:eastAsia="仿宋_GB2312" w:cs="仿宋_GB2312"/>
          <w:b/>
          <w:bCs/>
          <w:i w:val="0"/>
          <w:iCs w:val="0"/>
          <w:caps w:val="0"/>
          <w:color w:val="auto"/>
          <w:spacing w:val="0"/>
          <w:sz w:val="30"/>
          <w:szCs w:val="30"/>
          <w:shd w:val="clear" w:color="auto" w:fill="F2F6FC"/>
        </w:rPr>
        <w:t>有效健康证明</w:t>
      </w:r>
    </w:p>
    <w:p>
      <w:pPr>
        <w:rPr>
          <w:rFonts w:hint="eastAsia" w:ascii="仿宋_GB2312" w:hAnsi="仿宋_GB2312" w:eastAsia="仿宋_GB2312" w:cs="仿宋_GB2312"/>
          <w:color w:val="auto"/>
          <w:sz w:val="30"/>
          <w:szCs w:val="30"/>
          <w:lang w:val="en-US" w:eastAsia="zh-CN"/>
        </w:rPr>
      </w:pPr>
    </w:p>
    <w:p>
      <w:p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第一联：存根联</w:t>
      </w:r>
    </w:p>
    <w:p>
      <w:pPr>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农村智能广播网（村村响）使用和管护</w:t>
      </w:r>
    </w:p>
    <w:p>
      <w:pPr>
        <w:numPr>
          <w:ilvl w:val="0"/>
          <w:numId w:val="0"/>
        </w:num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农村智能广播网（村村响）维护申请表</w:t>
      </w:r>
    </w:p>
    <w:p>
      <w:pPr>
        <w:numPr>
          <w:ilvl w:val="0"/>
          <w:numId w:val="0"/>
        </w:numPr>
        <w:rPr>
          <w:rFonts w:hint="eastAsia" w:ascii="仿宋_GB2312" w:hAnsi="仿宋_GB2312" w:eastAsia="仿宋_GB2312" w:cs="仿宋_GB2312"/>
          <w:color w:val="auto"/>
          <w:sz w:val="30"/>
          <w:szCs w:val="30"/>
        </w:rPr>
      </w:pPr>
    </w:p>
    <w:p>
      <w:pPr>
        <w:numPr>
          <w:ilvl w:val="0"/>
          <w:numId w:val="0"/>
        </w:num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我已知晓办理该事项所需的申报材料。</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办事对象签字：        办事对象电话：           时间：</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p>
    <w:p>
      <w:pPr>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第二联：办事对象联</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6"/>
          <w:szCs w:val="36"/>
        </w:rPr>
        <w:t>一次性告知书</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办理事项名称：</w:t>
      </w:r>
      <w:r>
        <w:rPr>
          <w:rFonts w:hint="eastAsia" w:ascii="仿宋_GB2312" w:hAnsi="仿宋_GB2312" w:eastAsia="仿宋_GB2312" w:cs="仿宋_GB2312"/>
          <w:b/>
          <w:bCs/>
          <w:i w:val="0"/>
          <w:iCs w:val="0"/>
          <w:caps w:val="0"/>
          <w:color w:val="auto"/>
          <w:spacing w:val="0"/>
          <w:sz w:val="30"/>
          <w:szCs w:val="30"/>
        </w:rPr>
        <w:t>农村智能广播网（村村响）使用和管护</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申报材料：</w:t>
      </w:r>
    </w:p>
    <w:p>
      <w:pPr>
        <w:numPr>
          <w:ilvl w:val="0"/>
          <w:numId w:val="0"/>
        </w:numPr>
        <w:rPr>
          <w:rFonts w:hint="eastAsia" w:ascii="仿宋_GB2312" w:hAnsi="仿宋_GB2312" w:eastAsia="仿宋_GB2312" w:cs="仿宋_GB2312"/>
          <w:b/>
          <w:bCs/>
          <w:i w:val="0"/>
          <w:iCs w:val="0"/>
          <w:caps w:val="0"/>
          <w:color w:val="auto"/>
          <w:spacing w:val="0"/>
          <w:sz w:val="30"/>
          <w:szCs w:val="30"/>
          <w:shd w:val="clear" w:color="auto" w:fill="F2F6FC"/>
        </w:rPr>
      </w:pPr>
      <w:r>
        <w:rPr>
          <w:rFonts w:hint="eastAsia" w:ascii="仿宋_GB2312" w:hAnsi="仿宋_GB2312" w:eastAsia="仿宋_GB2312" w:cs="仿宋_GB2312"/>
          <w:b/>
          <w:bCs/>
          <w:i w:val="0"/>
          <w:iCs w:val="0"/>
          <w:caps w:val="0"/>
          <w:color w:val="auto"/>
          <w:spacing w:val="0"/>
          <w:sz w:val="30"/>
          <w:szCs w:val="30"/>
          <w:shd w:val="clear" w:color="auto" w:fill="F2F6FC"/>
          <w:lang w:val="en-US" w:eastAsia="zh-CN"/>
        </w:rPr>
        <w:t>1</w:t>
      </w:r>
      <w:r>
        <w:rPr>
          <w:rFonts w:hint="eastAsia" w:ascii="仿宋_GB2312" w:hAnsi="仿宋_GB2312" w:eastAsia="仿宋_GB2312" w:cs="仿宋_GB2312"/>
          <w:b/>
          <w:bCs/>
          <w:i w:val="0"/>
          <w:iCs w:val="0"/>
          <w:caps w:val="0"/>
          <w:color w:val="auto"/>
          <w:spacing w:val="0"/>
          <w:sz w:val="30"/>
          <w:szCs w:val="30"/>
          <w:shd w:val="clear" w:color="auto" w:fill="F2F6FC"/>
        </w:rPr>
        <w:t>农村智能广播网（村村响）维护申请表</w:t>
      </w:r>
    </w:p>
    <w:p>
      <w:pPr>
        <w:numPr>
          <w:ilvl w:val="0"/>
          <w:numId w:val="0"/>
        </w:numPr>
        <w:rPr>
          <w:rFonts w:hint="eastAsia" w:ascii="仿宋_GB2312" w:hAnsi="仿宋_GB2312" w:eastAsia="仿宋_GB2312" w:cs="仿宋_GB2312"/>
          <w:b/>
          <w:bCs/>
          <w:i w:val="0"/>
          <w:iCs w:val="0"/>
          <w:caps w:val="0"/>
          <w:color w:val="auto"/>
          <w:spacing w:val="0"/>
          <w:sz w:val="30"/>
          <w:szCs w:val="30"/>
          <w:shd w:val="clear" w:color="auto" w:fill="F2F6FC"/>
          <w:lang w:val="en-US" w:eastAsia="zh-CN"/>
        </w:rPr>
      </w:pPr>
      <w:bookmarkStart w:id="0" w:name="_GoBack"/>
      <w:bookmarkEnd w:id="0"/>
    </w:p>
    <w:p>
      <w:pPr>
        <w:tabs>
          <w:tab w:val="left" w:pos="1049"/>
        </w:tabs>
        <w:bidi w:val="0"/>
        <w:spacing w:line="480" w:lineRule="auto"/>
        <w:jc w:val="left"/>
        <w:rPr>
          <w:rFonts w:hint="eastAsia" w:ascii="仿宋_GB2312" w:hAnsi="仿宋_GB2312" w:eastAsia="仿宋_GB2312" w:cs="仿宋_GB2312"/>
          <w:sz w:val="30"/>
          <w:szCs w:val="30"/>
          <w:lang w:val="en-US" w:eastAsia="zh-CN"/>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DC99169-C720-4C79-94EB-3DF24F75F7D8}"/>
  </w:font>
  <w:font w:name="方正小标宋简体">
    <w:panose1 w:val="03000509000000000000"/>
    <w:charset w:val="86"/>
    <w:family w:val="auto"/>
    <w:pitch w:val="default"/>
    <w:sig w:usb0="00000001" w:usb1="080E0000" w:usb2="00000000" w:usb3="00000000" w:csb0="00040000" w:csb1="00000000"/>
    <w:embedRegular r:id="rId2" w:fontKey="{7091984F-8A1B-4FB9-AC24-92CB3BCBC5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AA7E"/>
    <w:multiLevelType w:val="singleLevel"/>
    <w:tmpl w:val="86F2AA7E"/>
    <w:lvl w:ilvl="0" w:tentative="0">
      <w:start w:val="1"/>
      <w:numFmt w:val="decimal"/>
      <w:suff w:val="nothing"/>
      <w:lvlText w:val="%1、"/>
      <w:lvlJc w:val="left"/>
    </w:lvl>
  </w:abstractNum>
  <w:abstractNum w:abstractNumId="1">
    <w:nsid w:val="BA017406"/>
    <w:multiLevelType w:val="singleLevel"/>
    <w:tmpl w:val="BA017406"/>
    <w:lvl w:ilvl="0" w:tentative="0">
      <w:start w:val="1"/>
      <w:numFmt w:val="decimal"/>
      <w:suff w:val="nothing"/>
      <w:lvlText w:val="%1、"/>
      <w:lvlJc w:val="left"/>
    </w:lvl>
  </w:abstractNum>
  <w:abstractNum w:abstractNumId="2">
    <w:nsid w:val="EA1B950E"/>
    <w:multiLevelType w:val="singleLevel"/>
    <w:tmpl w:val="EA1B950E"/>
    <w:lvl w:ilvl="0" w:tentative="0">
      <w:start w:val="1"/>
      <w:numFmt w:val="decimal"/>
      <w:lvlText w:val="%1."/>
      <w:lvlJc w:val="left"/>
      <w:pPr>
        <w:tabs>
          <w:tab w:val="left" w:pos="312"/>
        </w:tabs>
      </w:pPr>
    </w:lvl>
  </w:abstractNum>
  <w:abstractNum w:abstractNumId="3">
    <w:nsid w:val="1F617E47"/>
    <w:multiLevelType w:val="multilevel"/>
    <w:tmpl w:val="1F617E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mMzdiNjlkZDVkMWMyNjlhMTc0ZTMwNGMwYzhhNjgifQ=="/>
  </w:docVars>
  <w:rsids>
    <w:rsidRoot w:val="00812C45"/>
    <w:rsid w:val="001142AC"/>
    <w:rsid w:val="00482C8A"/>
    <w:rsid w:val="00812C45"/>
    <w:rsid w:val="0099725C"/>
    <w:rsid w:val="00C04901"/>
    <w:rsid w:val="030E7E36"/>
    <w:rsid w:val="0D49017D"/>
    <w:rsid w:val="14B27B65"/>
    <w:rsid w:val="1638724C"/>
    <w:rsid w:val="1A361CF4"/>
    <w:rsid w:val="1A3C5D88"/>
    <w:rsid w:val="1FC921FC"/>
    <w:rsid w:val="21967AAD"/>
    <w:rsid w:val="22CD65A0"/>
    <w:rsid w:val="2F6D7B0F"/>
    <w:rsid w:val="31977079"/>
    <w:rsid w:val="37BE14C0"/>
    <w:rsid w:val="395801D3"/>
    <w:rsid w:val="3AA10B86"/>
    <w:rsid w:val="3BBA15CB"/>
    <w:rsid w:val="3BC3547D"/>
    <w:rsid w:val="41BF3E59"/>
    <w:rsid w:val="472965B9"/>
    <w:rsid w:val="47D91D8D"/>
    <w:rsid w:val="500D786D"/>
    <w:rsid w:val="5BDD5EB7"/>
    <w:rsid w:val="5C503520"/>
    <w:rsid w:val="611B6B1B"/>
    <w:rsid w:val="76C94608"/>
    <w:rsid w:val="774924EB"/>
    <w:rsid w:val="79ED03F6"/>
    <w:rsid w:val="7A3A2E88"/>
    <w:rsid w:val="7A81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1810</Words>
  <Characters>1822</Characters>
  <Lines>17</Lines>
  <Paragraphs>5</Paragraphs>
  <TotalTime>1</TotalTime>
  <ScaleCrop>false</ScaleCrop>
  <LinksUpToDate>false</LinksUpToDate>
  <CharactersWithSpaces>2320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2021-10-19T00:34:00Z</dcterms:created>
  <dc:creator>Administrator</dc:creator>
  <cp:lastModifiedBy>Administrator</cp:lastModifiedBy>
  <dcterms:modified xsi:type="dcterms:W3CDTF">2023-05-22T03:35:32Z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9BD420C8A87841E396EDE041A2323944</vt:lpwstr>
  </property>
</Properties>
</file>