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93f8082fb4d98" /><Relationship Type="http://schemas.openxmlformats.org/package/2006/relationships/metadata/core-properties" Target="/package/services/metadata/core-properties/07a358ba18d942a989f4dbea5e49ffdb.psmdcp" Id="Re063fb3084c6424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80" w:line="640" w:lineRule="exact"/>
        <w:ind/>
        <w:jc w:val="center"/>
      </w:pPr>
      <w:r>
        <w:rPr>
          <w:sz w:val="48"/>
          <w:color w:val="000000"/>
        </w:rPr>
        <w:t xml:space="preserve">［101］现金明细账</w:t>
      </w:r>
    </w:p>
    <w:p>
      <w:pPr>
        <w:spacing w:line="460" w:lineRule="exact"/>
        <w:ind w:firstLine="240"/>
        <w:jc w:val="left"/>
      </w:pPr>
      <w:r>
        <w:rPr>
          <w:sz w:val="34"/>
          <w:color w:val="000000"/>
        </w:rPr>
        <w:t xml:space="preserve">单位：杨田村</w:t>
      </w:r>
    </w:p>
    <w:p>
      <w:pPr>
        <w:spacing w:line="520" w:lineRule="exact"/>
        <w:ind w:firstLine="240"/>
        <w:jc w:val="left"/>
      </w:pPr>
      <w:r>
        <w:rPr>
          <w:sz w:val="38"/>
          <w:color w:val="000000"/>
        </w:rPr>
        <w:t xml:space="preserve">科目：［101］现金	日期：2021年01月 至12月</w:t>
      </w:r>
    </w:p>
    <w:tbl>
      <w:tblPr>
        <w:jc w:val="center"/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660"/>
        <w:gridCol w:w="720"/>
        <w:gridCol w:w="1700"/>
        <w:gridCol w:w="4320"/>
        <w:gridCol w:w="3780"/>
        <w:gridCol w:w="2320"/>
        <w:gridCol w:w="2360"/>
        <w:gridCol w:w="760"/>
        <w:gridCol w:w="2540"/>
      </w:tblGrid>
      <w:tr w:rsidR="00A23914" w:rsidTr="00A23914"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rPr>
          <w:trHeight w:val="520"/>
        </w:trPr>
        <w:tc>
          <w:tcPr>
            <w:vAlign w:val="center"/>
            <w:tcW w:w="66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月</w:t>
            </w:r>
          </w:p>
        </w:tc>
        <w:tc>
          <w:tcPr>
            <w:vAlign w:val="center"/>
            <w:tcW w:w="720" w:type="dxa"/>
          </w:tcPr>
          <w:p>
            <w:pPr>
              <w:spacing w:line="306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日</w:t>
            </w:r>
          </w:p>
        </w:tc>
        <w:tc>
          <w:tcPr>
            <w:vAlign w:val="center"/>
            <w:tcW w:w="1700" w:type="dxa"/>
          </w:tcPr>
          <w:p>
            <w:pPr>
              <w:spacing w:line="306" w:lineRule="exact"/>
              <w:ind/>
              <w:jc w:val="center"/>
            </w:pPr>
            <w:r>
              <w:rPr>
                <w:sz w:val="25"/>
                <w:color w:val="000000"/>
              </w:rPr>
              <w:t xml:space="preserve">凭证字</w:t>
            </w:r>
          </w:p>
        </w:tc>
        <w:tc>
          <w:tcPr>
            <w:vAlign w:val="center"/>
            <w:tcW w:w="4320" w:type="dxa"/>
          </w:tcPr>
          <w:p>
            <w:pPr>
              <w:spacing w:line="302" w:lineRule="exact"/>
              <w:ind/>
              <w:jc w:val="center"/>
            </w:pPr>
            <w:r>
              <w:rPr>
                <w:sz w:val="25"/>
                <w:color w:val="000000"/>
              </w:rPr>
              <w:t xml:space="preserve">摘要</w:t>
            </w:r>
          </w:p>
        </w:tc>
        <w:tc>
          <w:tcPr>
            <w:vAlign w:val="center"/>
            <w:tcW w:w="3780" w:type="dxa"/>
          </w:tcPr>
          <w:p>
            <w:pPr>
              <w:spacing w:line="326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对方科目</w:t>
            </w:r>
          </w:p>
        </w:tc>
        <w:tc>
          <w:tcPr>
            <w:vAlign w:val="center"/>
            <w:tcW w:w="2320" w:type="dxa"/>
          </w:tcPr>
          <w:p>
            <w:pPr>
              <w:spacing w:line="334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借方</w:t>
            </w:r>
          </w:p>
        </w:tc>
        <w:tc>
          <w:tcPr>
            <w:vAlign w:val="center"/>
            <w:tcW w:w="2360" w:type="dxa"/>
          </w:tcPr>
          <w:p>
            <w:pPr>
              <w:spacing w:line="348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贷方</w:t>
            </w:r>
          </w:p>
        </w:tc>
        <w:tc>
          <w:tcPr>
            <w:vAlign w:val="center"/>
            <w:tcW w:w="760" w:type="dxa"/>
          </w:tcPr>
          <w:p>
            <w:pPr>
              <w:spacing w:line="348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方向</w:t>
            </w:r>
          </w:p>
        </w:tc>
        <w:tc>
          <w:tcPr>
            <w:vAlign w:val="center"/>
            <w:tcW w:w="254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25"/>
                <w:color w:val="000000"/>
              </w:rPr>
              <w:t xml:space="preserve">余额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vAlign w:val="center"/>
            <w:tcW w:w="660" w:type="dxa"/>
          </w:tcPr>
          <w:p>
            <w:pPr>
              <w:spacing w:line="372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1</w:t>
            </w:r>
          </w:p>
        </w:tc>
        <w:tc>
          <w:tcPr>
            <w:vAlign w:val="center"/>
            <w:tcW w:w="720" w:type="dxa"/>
          </w:tcPr>
          <w:p>
            <w:pPr>
              <w:spacing w:line="348" w:lineRule="exact"/>
              <w:ind/>
              <w:jc w:val="center"/>
            </w:pPr>
            <w:r>
              <w:rPr>
                <w:sz w:val="30"/>
                <w:color w:val="000000"/>
              </w:rPr>
              <w:t xml:space="preserve">1</w:t>
            </w:r>
          </w:p>
        </w:tc>
        <w:tc>
          <w:tcPr>
            <w:vAlign w:val="center"/>
            <w:tcW w:w="1700" w:type="dxa"/>
          </w:tcPr>
          <w:p/>
        </w:tc>
        <w:tc>
          <w:tcPr>
            <w:vAlign w:val="center"/>
            <w:tcW w:w="4320" w:type="dxa"/>
          </w:tcPr>
          <w:p>
            <w:pPr>
              <w:spacing w:line="341" w:lineRule="exact"/>
              <w:ind w:firstLine="0"/>
              <w:jc w:val="left"/>
            </w:pPr>
            <w:r>
              <w:rPr>
                <w:sz w:val="23"/>
                <w:color w:val="000000"/>
              </w:rPr>
              <w:t xml:space="preserve">上年结转</w:t>
            </w:r>
          </w:p>
        </w:tc>
        <w:tc>
          <w:tcPr>
            <w:vAlign w:val="center"/>
            <w:tcW w:w="3780" w:type="dxa"/>
          </w:tcPr>
          <w:p/>
        </w:tc>
        <w:tc>
          <w:tcPr>
            <w:vAlign w:val="center"/>
            <w:tcW w:w="2320" w:type="dxa"/>
          </w:tcPr>
          <w:p/>
        </w:tc>
        <w:tc>
          <w:tcPr>
            <w:vAlign w:val="center"/>
            <w:tcW w:w="2360" w:type="dxa"/>
          </w:tcPr>
          <w:p/>
        </w:tc>
        <w:tc>
          <w:tcPr>
            <w:vAlign w:val="center"/>
            <w:tcW w:w="760" w:type="dxa"/>
          </w:tcPr>
          <w:p>
            <w:pPr>
              <w:spacing w:line="359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借</w:t>
            </w:r>
          </w:p>
        </w:tc>
        <w:tc>
          <w:tcPr>
            <w:vAlign w:val="center"/>
            <w:tcW w:w="2540" w:type="dxa"/>
          </w:tcPr>
          <w:p>
            <w:pPr>
              <w:spacing w:line="284" w:lineRule="exact"/>
              <w:ind w:left="1100" w:firstLine="0"/>
              <w:jc w:val="right"/>
            </w:pPr>
            <w:r>
              <w:rPr>
                <w:sz w:val="23"/>
                <w:color w:val="000000"/>
              </w:rPr>
              <w:t xml:space="preserve">13,922.25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vAlign w:val="center"/>
            <w:tcW w:w="660" w:type="dxa"/>
          </w:tcPr>
          <w:p>
            <w:pPr>
              <w:spacing w:line="348" w:lineRule="exact"/>
              <w:ind/>
              <w:jc w:val="center"/>
            </w:pPr>
            <w:r>
              <w:rPr>
                <w:sz w:val="30"/>
                <w:color w:val="000000"/>
              </w:rPr>
              <w:t xml:space="preserve">1</w:t>
            </w:r>
          </w:p>
        </w:tc>
        <w:tc>
          <w:tcPr>
            <w:vAlign w:val="center"/>
            <w:tcW w:w="720" w:type="dxa"/>
          </w:tcPr>
          <w:p>
            <w:pPr>
              <w:spacing w:line="351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31</w:t>
            </w:r>
          </w:p>
        </w:tc>
        <w:tc>
          <w:tcPr>
            <w:vAlign w:val="center"/>
            <w:tcW w:w="1700" w:type="dxa"/>
          </w:tcPr>
          <w:p/>
        </w:tc>
        <w:tc>
          <w:tcPr>
            <w:vAlign w:val="center"/>
            <w:tcW w:w="4320" w:type="dxa"/>
          </w:tcPr>
          <w:p>
            <w:pPr>
              <w:spacing w:line="311" w:lineRule="exact"/>
              <w:ind w:firstLine="0"/>
              <w:jc w:val="left"/>
            </w:pPr>
            <w:r>
              <w:rPr>
                <w:sz w:val="23"/>
                <w:color w:val="000000"/>
              </w:rPr>
              <w:t xml:space="preserve">本期合计</w:t>
            </w:r>
          </w:p>
        </w:tc>
        <w:tc>
          <w:tcPr>
            <w:vAlign w:val="center"/>
            <w:tcW w:w="3780" w:type="dxa"/>
          </w:tcPr>
          <w:p/>
        </w:tc>
        <w:tc>
          <w:tcPr>
            <w:vAlign w:val="center"/>
            <w:tcW w:w="2320" w:type="dxa"/>
          </w:tcPr>
          <w:p>
            <w:pPr>
              <w:spacing w:line="364" w:lineRule="exact"/>
              <w:ind w:left="162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2360" w:type="dxa"/>
          </w:tcPr>
          <w:p>
            <w:pPr>
              <w:spacing w:line="311" w:lineRule="exact"/>
              <w:ind w:left="1660" w:firstLine="0"/>
              <w:jc w:val="right"/>
            </w:pPr>
            <w:r>
              <w:rPr>
                <w:sz w:val="23"/>
                <w:color w:val="000000"/>
              </w:rPr>
              <w:t xml:space="preserve">0.00</w:t>
            </w:r>
          </w:p>
        </w:tc>
        <w:tc>
          <w:tcPr>
            <w:vAlign w:val="center"/>
            <w:tcW w:w="760" w:type="dxa"/>
          </w:tcPr>
          <w:p>
            <w:pPr>
              <w:spacing w:line="294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借</w:t>
            </w:r>
          </w:p>
        </w:tc>
        <w:tc>
          <w:tcPr>
            <w:vAlign w:val="center"/>
            <w:tcW w:w="2540" w:type="dxa"/>
          </w:tcPr>
          <w:p>
            <w:pPr>
              <w:spacing w:line="284" w:lineRule="exact"/>
              <w:ind w:left="1100" w:firstLine="0"/>
              <w:jc w:val="right"/>
            </w:pPr>
            <w:r>
              <w:rPr>
                <w:sz w:val="23"/>
                <w:color w:val="000000"/>
              </w:rPr>
              <w:t xml:space="preserve">13,922.25</w:t>
            </w:r>
          </w:p>
        </w:tc>
      </w:tr>
      <w:tr w:rsidR="00A23914" w:rsidTr="00A23914"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rPr>
          <w:trHeight w:val="480"/>
        </w:trPr>
        <w:tc>
          <w:tcPr>
            <w:vAlign w:val="center"/>
            <w:tcW w:w="660" w:type="dxa"/>
          </w:tcPr>
          <w:p>
            <w:pPr>
              <w:spacing w:line="355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1</w:t>
            </w:r>
          </w:p>
        </w:tc>
        <w:tc>
          <w:tcPr>
            <w:vAlign w:val="center"/>
            <w:tcW w:w="720" w:type="dxa"/>
          </w:tcPr>
          <w:p>
            <w:pPr>
              <w:spacing w:line="348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31</w:t>
            </w:r>
          </w:p>
        </w:tc>
        <w:tc>
          <w:tcPr>
            <w:vAlign w:val="center"/>
            <w:tcW w:w="1700" w:type="dxa"/>
          </w:tcPr>
          <w:p/>
        </w:tc>
        <w:tc>
          <w:tcPr>
            <w:vAlign w:val="center"/>
            <w:tcW w:w="4320" w:type="dxa"/>
          </w:tcPr>
          <w:p>
            <w:pPr>
              <w:spacing w:line="311" w:lineRule="exact"/>
              <w:ind w:firstLine="0"/>
              <w:jc w:val="left"/>
            </w:pPr>
            <w:r>
              <w:rPr>
                <w:sz w:val="23"/>
                <w:color w:val="000000"/>
              </w:rPr>
              <w:t xml:space="preserve">本年累计</w:t>
            </w:r>
          </w:p>
        </w:tc>
        <w:tc>
          <w:tcPr>
            <w:vAlign w:val="center"/>
            <w:tcW w:w="3780" w:type="dxa"/>
          </w:tcPr>
          <w:p/>
        </w:tc>
        <w:tc>
          <w:tcPr>
            <w:vAlign w:val="center"/>
            <w:tcW w:w="2320" w:type="dxa"/>
          </w:tcPr>
          <w:p>
            <w:pPr>
              <w:spacing w:line="364" w:lineRule="exact"/>
              <w:ind w:left="162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2360" w:type="dxa"/>
          </w:tcPr>
          <w:p>
            <w:pPr>
              <w:spacing w:line="364" w:lineRule="exact"/>
              <w:ind w:left="164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760" w:type="dxa"/>
          </w:tcPr>
          <w:p>
            <w:pPr>
              <w:spacing w:line="363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借</w:t>
            </w:r>
          </w:p>
        </w:tc>
        <w:tc>
          <w:tcPr>
            <w:vAlign w:val="center"/>
            <w:tcW w:w="2540" w:type="dxa"/>
          </w:tcPr>
          <w:p>
            <w:pPr>
              <w:spacing w:line="284" w:lineRule="exact"/>
              <w:ind w:left="1100" w:firstLine="0"/>
              <w:jc w:val="right"/>
            </w:pPr>
            <w:r>
              <w:rPr>
                <w:sz w:val="23"/>
                <w:color w:val="000000"/>
              </w:rPr>
              <w:t xml:space="preserve">13,922.25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vAlign w:val="center"/>
            <w:tcW w:w="660" w:type="dxa"/>
          </w:tcPr>
          <w:p>
            <w:pPr>
              <w:spacing w:line="372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12</w:t>
            </w:r>
          </w:p>
        </w:tc>
        <w:tc>
          <w:tcPr>
            <w:vAlign w:val="center"/>
            <w:tcW w:w="720" w:type="dxa"/>
          </w:tcPr>
          <w:p>
            <w:pPr>
              <w:spacing w:line="355" w:lineRule="exact"/>
              <w:ind/>
              <w:jc w:val="center"/>
            </w:pPr>
            <w:r>
              <w:rPr>
                <w:sz w:val="23"/>
                <w:color w:val="000000"/>
              </w:rPr>
              <w:t xml:space="preserve">31</w:t>
            </w:r>
          </w:p>
        </w:tc>
        <w:tc>
          <w:tcPr>
            <w:vAlign w:val="center"/>
            <w:tcW w:w="1700" w:type="dxa"/>
          </w:tcPr>
          <w:p/>
        </w:tc>
        <w:tc>
          <w:tcPr>
            <w:vAlign w:val="center"/>
            <w:tcW w:w="4320" w:type="dxa"/>
          </w:tcPr>
          <w:p>
            <w:pPr>
              <w:spacing w:line="311" w:lineRule="exact"/>
              <w:ind w:firstLine="0"/>
              <w:jc w:val="left"/>
            </w:pPr>
            <w:r>
              <w:rPr>
                <w:sz w:val="23"/>
                <w:color w:val="000000"/>
              </w:rPr>
              <w:t xml:space="preserve">本期合计</w:t>
            </w:r>
          </w:p>
        </w:tc>
        <w:tc>
          <w:tcPr>
            <w:vAlign w:val="center"/>
            <w:tcW w:w="3780" w:type="dxa"/>
          </w:tcPr>
          <w:p/>
        </w:tc>
        <w:tc>
          <w:tcPr>
            <w:vAlign w:val="center"/>
            <w:tcW w:w="2320" w:type="dxa"/>
          </w:tcPr>
          <w:p>
            <w:pPr>
              <w:spacing w:line="364" w:lineRule="exact"/>
              <w:ind w:left="164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2360" w:type="dxa"/>
          </w:tcPr>
          <w:p>
            <w:pPr>
              <w:spacing w:line="364" w:lineRule="exact"/>
              <w:ind w:left="164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760" w:type="dxa"/>
          </w:tcPr>
          <w:p>
            <w:pPr>
              <w:spacing w:line="363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借</w:t>
            </w:r>
          </w:p>
        </w:tc>
        <w:tc>
          <w:tcPr>
            <w:vAlign w:val="center"/>
            <w:tcW w:w="2540" w:type="dxa"/>
          </w:tcPr>
          <w:p>
            <w:pPr>
              <w:spacing w:line="284" w:lineRule="exact"/>
              <w:ind w:left="1100" w:firstLine="0"/>
              <w:jc w:val="right"/>
            </w:pPr>
            <w:r>
              <w:rPr>
                <w:sz w:val="23"/>
                <w:color w:val="000000"/>
              </w:rPr>
              <w:t xml:space="preserve">13,922.25</w:t>
            </w:r>
          </w:p>
        </w:tc>
      </w:tr>
      <w:tr w:rsidR="00A23914" w:rsidTr="00A23914"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rPr>
          <w:trHeight w:val="500"/>
        </w:trPr>
        <w:tc>
          <w:tcPr>
            <w:vAlign w:val="center"/>
            <w:tcW w:w="660" w:type="dxa"/>
          </w:tcPr>
          <w:p>
            <w:pPr>
              <w:spacing w:line="367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12</w:t>
            </w:r>
          </w:p>
        </w:tc>
        <w:tc>
          <w:tcPr>
            <w:vAlign w:val="center"/>
            <w:tcW w:w="720" w:type="dxa"/>
          </w:tcPr>
          <w:p>
            <w:pPr>
              <w:spacing w:line="351" w:lineRule="exact"/>
              <w:ind/>
              <w:jc w:val="center"/>
            </w:pPr>
            <w:r>
              <w:rPr>
                <w:sz w:val="27"/>
                <w:color w:val="000000"/>
              </w:rPr>
              <w:t xml:space="preserve">31</w:t>
            </w:r>
          </w:p>
        </w:tc>
        <w:tc>
          <w:tcPr>
            <w:vAlign w:val="center"/>
            <w:tcW w:w="1700" w:type="dxa"/>
          </w:tcPr>
          <w:p/>
        </w:tc>
        <w:tc>
          <w:tcPr>
            <w:vAlign w:val="center"/>
            <w:tcW w:w="4320" w:type="dxa"/>
          </w:tcPr>
          <w:p>
            <w:pPr>
              <w:spacing w:line="311" w:lineRule="exact"/>
              <w:ind w:firstLine="0"/>
              <w:jc w:val="left"/>
            </w:pPr>
            <w:r>
              <w:rPr>
                <w:sz w:val="23"/>
                <w:color w:val="000000"/>
              </w:rPr>
              <w:t xml:space="preserve">本年累计</w:t>
            </w:r>
          </w:p>
        </w:tc>
        <w:tc>
          <w:tcPr>
            <w:vAlign w:val="center"/>
            <w:tcW w:w="3780" w:type="dxa"/>
          </w:tcPr>
          <w:p/>
        </w:tc>
        <w:tc>
          <w:tcPr>
            <w:vAlign w:val="center"/>
            <w:tcW w:w="2320" w:type="dxa"/>
          </w:tcPr>
          <w:p>
            <w:pPr>
              <w:spacing w:line="364" w:lineRule="exact"/>
              <w:ind w:left="1620" w:firstLine="0"/>
              <w:jc w:val="right"/>
            </w:pPr>
            <w:r>
              <w:rPr>
                <w:sz w:val="24"/>
                <w:color w:val="000000"/>
              </w:rPr>
              <w:t xml:space="preserve">0.00</w:t>
            </w:r>
          </w:p>
        </w:tc>
        <w:tc>
          <w:tcPr>
            <w:vAlign w:val="center"/>
            <w:tcW w:w="2360" w:type="dxa"/>
          </w:tcPr>
          <w:p>
            <w:pPr>
              <w:spacing w:line="311" w:lineRule="exact"/>
              <w:ind w:left="1640" w:firstLine="0"/>
              <w:jc w:val="right"/>
            </w:pPr>
            <w:r>
              <w:rPr>
                <w:sz w:val="23"/>
                <w:color w:val="000000"/>
              </w:rPr>
              <w:t xml:space="preserve">0.00</w:t>
            </w:r>
          </w:p>
        </w:tc>
        <w:tc>
          <w:tcPr>
            <w:vAlign w:val="center"/>
            <w:tcW w:w="760" w:type="dxa"/>
          </w:tcPr>
          <w:p>
            <w:pPr>
              <w:spacing w:line="291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借</w:t>
            </w:r>
          </w:p>
        </w:tc>
        <w:tc>
          <w:tcPr>
            <w:vAlign w:val="center"/>
            <w:tcW w:w="2540" w:type="dxa"/>
          </w:tcPr>
          <w:p>
            <w:pPr>
              <w:spacing w:line="284" w:lineRule="exact"/>
              <w:ind w:left="1100" w:firstLine="0"/>
              <w:jc w:val="right"/>
            </w:pPr>
            <w:r>
              <w:rPr>
                <w:sz w:val="23"/>
                <w:color w:val="000000"/>
              </w:rPr>
              <w:t xml:space="preserve">13,922.25</w:t>
            </w:r>
          </w:p>
        </w:tc>
      </w:tr>
    </w:tbl>
    <w:p>
      <w:pPr>
        <w:spacing w:before="60" w:line="380" w:lineRule="exact"/>
        <w:ind w:firstLine="240"/>
        <w:jc w:val="left"/>
      </w:pPr>
      <w:r>
        <w:rPr>
          <w:sz w:val="28"/>
          <w:color w:val="000000"/>
        </w:rPr>
        <w:t xml:space="preserve">打印人：杨艳朝		打印日期：2022-02-23   【中翔软件】</w:t>
      </w:r>
    </w:p>
    <w:p>
      <w:pPr>
        <w:sectPr>
          <w:type w:val="continuous"/>
          <w:pgSz w:w="24840" w:h="11880" w:orient="landscape"/>
          <w:pgMar w:top="560" w:right="1520" w:bottom="1440" w:left="1520" w:header="0" w:footer="1440"/>
          <w:cols w:equalWidth="true" w:num="1"/>
          <w:docGrid w:type="lines" w:linePitch="312"/>
        </w:sectPr>
      </w:pPr>
    </w:p>
    <w:sectPr>
      <w:type w:val="continuous"/>
      <w:pgMar w:top="560" w:right="1520" w:bottom="1440" w:left="1520" w:header="0" w:footer="1440"/>
      <w:pgSz w:w="24840" w:h="11880" w:orient="landscape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