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1807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6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60"/>
          <w:shd w:fill="auto" w:val="clear"/>
        </w:rPr>
        <w:t xml:space="preserve">骑龙村防汛应急预案</w:t>
      </w:r>
    </w:p>
    <w:p>
      <w:pPr>
        <w:spacing w:before="0" w:after="0" w:line="240"/>
        <w:ind w:right="0" w:left="0" w:firstLine="880"/>
        <w:jc w:val="both"/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为有效应对突发暴雨、洪涝等自然灾害，确保人民群众人身和财产安全，最大限度减少因灾害造成的人员伤亡和财产损失等；结合我村防汛工作实际，制订本预案。</w:t>
      </w:r>
    </w:p>
    <w:p>
      <w:pPr>
        <w:numPr>
          <w:ilvl w:val="0"/>
          <w:numId w:val="3"/>
        </w:num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成立村级防汛应急救援小组：</w:t>
      </w:r>
    </w:p>
    <w:p>
      <w:pPr>
        <w:spacing w:before="0" w:after="0" w:line="240"/>
        <w:ind w:right="0" w:left="0" w:firstLine="880"/>
        <w:jc w:val="both"/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组  长：汪江</w:t>
      </w:r>
    </w:p>
    <w:p>
      <w:pPr>
        <w:spacing w:before="0" w:after="0" w:line="240"/>
        <w:ind w:right="0" w:left="0" w:firstLine="880"/>
        <w:jc w:val="both"/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副组长：汪海军</w:t>
      </w:r>
    </w:p>
    <w:p>
      <w:pPr>
        <w:spacing w:before="0" w:after="0" w:line="240"/>
        <w:ind w:right="0" w:left="0" w:firstLine="880"/>
        <w:jc w:val="both"/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成  员：汪意  熊小兰  汪大满 王德元  刘克元  汪思青 刘昌申  喻宏才 杨光猛</w:t>
      </w:r>
    </w:p>
    <w:p>
      <w:pPr>
        <w:numPr>
          <w:ilvl w:val="0"/>
          <w:numId w:val="5"/>
        </w:num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责任区域：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1、全村范围（含村内及府河水面）</w:t>
      </w:r>
    </w:p>
    <w:p>
      <w:pPr>
        <w:spacing w:before="0" w:after="0" w:line="240"/>
        <w:ind w:right="0" w:left="280" w:hanging="440"/>
        <w:jc w:val="both"/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2、汛期所有应急救援队成员必须保持通讯24小时畅通，并严格执行24小时值班制度。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三、防汛应急救援队员职责：</w:t>
      </w:r>
    </w:p>
    <w:p>
      <w:pPr>
        <w:spacing w:before="0" w:after="0" w:line="240"/>
        <w:ind w:right="0" w:left="0" w:firstLine="880"/>
        <w:jc w:val="both"/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1、队长职责：负责全面组织、指挥、协调防汛应急救援处置工作，落实应急工作组和抢险队伍，及时组织人员进行抢险、排查。准备抢险救灾物资，并做好各项应急准备工作。</w:t>
      </w:r>
    </w:p>
    <w:p>
      <w:pPr>
        <w:spacing w:before="0" w:after="0" w:line="240"/>
        <w:ind w:right="0" w:left="0" w:firstLine="880"/>
        <w:jc w:val="both"/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44"/>
          <w:shd w:fill="auto" w:val="clear"/>
        </w:rPr>
        <w:t xml:space="preserve">2成员职责：负责区域警戒，人员清点与疏散工作，现场紧急抢险工作，包括受困人员，现场贵重物品的转移等，保证防汛救援的顺利实施。确保现场的抢险、保护、救护及通讯工作，保障救援人员、物资、器材所需的车辆，抢险救灾道路的畅通与救援物资及时到达现场。</w:t>
      </w:r>
    </w:p>
    <w:p>
      <w:pPr>
        <w:spacing w:before="0" w:after="0" w:line="240"/>
        <w:ind w:right="0" w:left="0" w:firstLine="5200"/>
        <w:jc w:val="both"/>
        <w:rPr>
          <w:rFonts w:ascii="宋体" w:hAnsi="宋体" w:cs="宋体" w:eastAsia="宋体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4680"/>
        <w:jc w:val="both"/>
        <w:rPr>
          <w:rFonts w:ascii="宋体" w:hAnsi="宋体" w:cs="宋体" w:eastAsia="宋体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4680"/>
        <w:jc w:val="both"/>
        <w:rPr>
          <w:rFonts w:ascii="宋体" w:hAnsi="宋体" w:cs="宋体" w:eastAsia="宋体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4680"/>
        <w:jc w:val="both"/>
        <w:rPr>
          <w:rFonts w:ascii="宋体" w:hAnsi="宋体" w:cs="宋体" w:eastAsia="宋体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4680"/>
        <w:jc w:val="both"/>
        <w:rPr>
          <w:rFonts w:ascii="宋体" w:hAnsi="宋体" w:cs="宋体" w:eastAsia="宋体"/>
          <w:color w:val="auto"/>
          <w:spacing w:val="0"/>
          <w:position w:val="0"/>
          <w:sz w:val="5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52"/>
          <w:shd w:fill="auto" w:val="clear"/>
        </w:rPr>
        <w:t xml:space="preserve">骑龙村委会</w:t>
      </w:r>
    </w:p>
    <w:p>
      <w:pPr>
        <w:spacing w:before="0" w:after="0" w:line="240"/>
        <w:ind w:right="0" w:left="0" w:firstLine="4160"/>
        <w:jc w:val="both"/>
        <w:rPr>
          <w:rFonts w:ascii="宋体" w:hAnsi="宋体" w:cs="宋体" w:eastAsia="宋体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560"/>
        <w:jc w:val="both"/>
        <w:rPr>
          <w:rFonts w:ascii="新宋体" w:hAnsi="新宋体" w:cs="新宋体" w:eastAsia="新宋体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0"/>
        <w:jc w:val="both"/>
        <w:rPr>
          <w:rFonts w:ascii="新宋体" w:hAnsi="新宋体" w:cs="新宋体" w:eastAsia="新宋体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