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宋体" w:hAnsi="宋体" w:cs="宋体"/>
          <w:sz w:val="36"/>
          <w:szCs w:val="36"/>
          <w:lang w:val="en-US" w:eastAsia="zh-CN"/>
        </w:rPr>
      </w:pPr>
      <w:bookmarkStart w:id="0" w:name="_GoBack"/>
      <w:r>
        <w:rPr>
          <w:rFonts w:hint="eastAsia" w:ascii="宋体" w:hAnsi="宋体" w:cs="宋体"/>
          <w:sz w:val="36"/>
          <w:szCs w:val="36"/>
          <w:lang w:val="en-US" w:eastAsia="zh-CN"/>
        </w:rPr>
        <w:t>光伏扶贫电站收益资金拨付明细（公益性岗位工资）</w:t>
      </w:r>
    </w:p>
    <w:bookmarkEnd w:id="0"/>
    <w:p>
      <w:pPr>
        <w:wordWrap w:val="0"/>
        <w:spacing w:line="560" w:lineRule="exact"/>
        <w:jc w:val="right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单位：元 </w:t>
      </w:r>
    </w:p>
    <w:tbl>
      <w:tblPr>
        <w:tblStyle w:val="2"/>
        <w:tblpPr w:leftFromText="180" w:rightFromText="180" w:vertAnchor="text" w:horzAnchor="page" w:tblpX="1518" w:tblpY="479"/>
        <w:tblOverlap w:val="never"/>
        <w:tblW w:w="902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4"/>
        <w:gridCol w:w="1309"/>
        <w:gridCol w:w="1373"/>
        <w:gridCol w:w="1576"/>
        <w:gridCol w:w="1666"/>
        <w:gridCol w:w="167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村名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总金额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已拨付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村名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总金额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已拨付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白果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50000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25000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平林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76500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白鹤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50000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25000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骑龙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70000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菜畈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176000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105600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泉水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129500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64750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凤凰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52000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26000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41800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鼓寨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60000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30000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狮坡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59500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合心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74000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37000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狮子山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68500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黑虎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83000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41500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同心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60000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横山坡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141200 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70600 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土滩埔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50000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红寨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82600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41300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74000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建设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160000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80000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梧桐寺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99000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金银岗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50000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25000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五一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44000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栗坡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69000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肖桥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50000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联合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76000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新庵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56000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联民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56000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28000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徐寨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59000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龙泉寺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64000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32000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永阳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58000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罗家档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153200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76600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月仙坳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87000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锣鼓田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172800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86400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云台街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65000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吕冲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201500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118250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长岭湖农场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26000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平江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77000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43500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合计（37）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3022100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1385150</w:t>
            </w:r>
          </w:p>
        </w:tc>
      </w:tr>
    </w:tbl>
    <w:p>
      <w:pPr>
        <w:spacing w:line="560" w:lineRule="exact"/>
        <w:rPr>
          <w:rFonts w:hint="eastAsia" w:ascii="宋体" w:hAnsi="宋体" w:cs="宋体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A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1657ED"/>
    <w:rsid w:val="4B165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2020-05-20T07:07:00Z</dcterms:created>
  <dc:creator>徐尧</dc:creator>
  <cp:lastModifiedBy>徐尧</cp:lastModifiedBy>
  <dcterms:modified xsi:type="dcterms:W3CDTF">2020-05-20T07:10:42Z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