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jc w:val="both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异议登记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申请主体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由利害关系人申请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登记申请材料</w:t>
      </w:r>
    </w:p>
    <w:tbl>
      <w:tblPr>
        <w:tblStyle w:val="6"/>
        <w:tblpPr w:leftFromText="180" w:rightFromText="180" w:vertAnchor="page" w:horzAnchor="page" w:tblpX="1907" w:tblpY="313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61"/>
        <w:gridCol w:w="911"/>
        <w:gridCol w:w="40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95" w:type="dxa"/>
            <w:gridSpan w:val="4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申请人需提供的材料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7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2961" w:type="dxa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材料清单</w:t>
            </w:r>
          </w:p>
        </w:tc>
        <w:tc>
          <w:tcPr>
            <w:tcW w:w="9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</w:t>
            </w:r>
          </w:p>
        </w:tc>
        <w:tc>
          <w:tcPr>
            <w:tcW w:w="4006" w:type="dxa"/>
          </w:tcPr>
          <w:p>
            <w:pPr>
              <w:ind w:firstLine="1440" w:firstLineChars="6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申请人身份证明</w:t>
            </w:r>
          </w:p>
        </w:tc>
        <w:tc>
          <w:tcPr>
            <w:tcW w:w="9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通过数据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共享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核验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获取证照信息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证实对登记的不动产权利有利害关系的材料</w:t>
            </w:r>
          </w:p>
        </w:tc>
        <w:tc>
          <w:tcPr>
            <w:tcW w:w="9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证实不动产登记簿记载的事项错误的材料</w:t>
            </w:r>
          </w:p>
        </w:tc>
        <w:tc>
          <w:tcPr>
            <w:tcW w:w="911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06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695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61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授权委托书及委托人、代理人身份证原件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委托代理需提交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95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不动产登记申请表</w:t>
            </w:r>
          </w:p>
        </w:tc>
        <w:tc>
          <w:tcPr>
            <w:tcW w:w="911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006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仅需申请人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签章、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签字确认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广水市不动产登记中心（市政务服务中心不动产登记服务区）、湖北政务服务网（随州不动产专区）、鄂汇办手机APP。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时限：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即时办结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登记费：住宅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0元/件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、非住宅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275</w:t>
      </w:r>
      <w:r>
        <w:rPr>
          <w:rFonts w:hint="eastAsia" w:ascii="楷体" w:hAnsi="楷体" w:eastAsia="楷体" w:cs="楷体"/>
          <w:sz w:val="24"/>
          <w:szCs w:val="24"/>
        </w:rPr>
        <w:t>元/件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收费依据：《</w:t>
      </w:r>
      <w:r>
        <w:rPr>
          <w:rFonts w:hint="eastAsia" w:ascii="楷体" w:hAnsi="楷体" w:eastAsia="楷体" w:cs="楷体"/>
          <w:color w:val="222222"/>
          <w:sz w:val="24"/>
          <w:szCs w:val="24"/>
          <w:shd w:val="clear" w:color="auto" w:fill="FFFFFF"/>
        </w:rPr>
        <w:t>国家发展改革委、财政部关于不动产登记费收费标准等有关问题的通知。（发改价格规[2016]2559号）。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B81"/>
    <w:rsid w:val="002A7F85"/>
    <w:rsid w:val="00494B81"/>
    <w:rsid w:val="00805B80"/>
    <w:rsid w:val="00A17138"/>
    <w:rsid w:val="00A62D35"/>
    <w:rsid w:val="00C847C0"/>
    <w:rsid w:val="00CC592D"/>
    <w:rsid w:val="00EC6733"/>
    <w:rsid w:val="00F130CA"/>
    <w:rsid w:val="00FC610F"/>
    <w:rsid w:val="01D93E2F"/>
    <w:rsid w:val="02043AA6"/>
    <w:rsid w:val="02DB2311"/>
    <w:rsid w:val="03B74D5E"/>
    <w:rsid w:val="05094D59"/>
    <w:rsid w:val="065C0210"/>
    <w:rsid w:val="07EA0E72"/>
    <w:rsid w:val="08402C8F"/>
    <w:rsid w:val="0DDE0A4F"/>
    <w:rsid w:val="11492C36"/>
    <w:rsid w:val="121B0A56"/>
    <w:rsid w:val="12A5551B"/>
    <w:rsid w:val="14985EBE"/>
    <w:rsid w:val="16A1045D"/>
    <w:rsid w:val="1CEC2508"/>
    <w:rsid w:val="1D0A2AD6"/>
    <w:rsid w:val="1DD45AAC"/>
    <w:rsid w:val="1DE52477"/>
    <w:rsid w:val="20492EF2"/>
    <w:rsid w:val="21682F92"/>
    <w:rsid w:val="22FF0A83"/>
    <w:rsid w:val="300407E6"/>
    <w:rsid w:val="308F4078"/>
    <w:rsid w:val="38425513"/>
    <w:rsid w:val="3A1B6635"/>
    <w:rsid w:val="3B8647D7"/>
    <w:rsid w:val="43EF1EB9"/>
    <w:rsid w:val="451835F2"/>
    <w:rsid w:val="4AC636AA"/>
    <w:rsid w:val="509C3326"/>
    <w:rsid w:val="50B141D5"/>
    <w:rsid w:val="5908733E"/>
    <w:rsid w:val="5C751DE6"/>
    <w:rsid w:val="61F1722B"/>
    <w:rsid w:val="62A1383F"/>
    <w:rsid w:val="62C20291"/>
    <w:rsid w:val="66A57D77"/>
    <w:rsid w:val="6A7F6177"/>
    <w:rsid w:val="6D860A06"/>
    <w:rsid w:val="6E8412F0"/>
    <w:rsid w:val="6F9E4A38"/>
    <w:rsid w:val="715E0D9E"/>
    <w:rsid w:val="7351001D"/>
    <w:rsid w:val="73D92930"/>
    <w:rsid w:val="74076166"/>
    <w:rsid w:val="76E9325A"/>
    <w:rsid w:val="7C147A08"/>
    <w:rsid w:val="7D9222A6"/>
    <w:rsid w:val="7FD91F09"/>
    <w:rsid w:val="D93DE15F"/>
    <w:rsid w:val="DFFFB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2021-01-21T17:04:00Z</dcterms:created>
  <dc:creator>Administrator</dc:creator>
  <cp:lastModifiedBy>Administrator</cp:lastModifiedBy>
  <cp:lastPrinted>2021-12-20T17:30:00Z</cp:lastPrinted>
  <dcterms:modified xsi:type="dcterms:W3CDTF">2025-06-12T00:54:30Z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6BE47D602A6948F4A8AB16973062AF7E</vt:lpwstr>
  </property>
</Properties>
</file>