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A0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新建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商品房转移登记 “一窗受理”</w:t>
      </w:r>
    </w:p>
    <w:p w14:paraId="3C6A9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 w14:paraId="6D7A0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</w:rPr>
        <w:t>申请主体</w:t>
      </w:r>
      <w:r>
        <w:rPr>
          <w:rFonts w:hint="eastAsia" w:asciiTheme="minorEastAsia" w:hAnsiTheme="minorEastAsia" w:eastAsiaTheme="minorEastAsia" w:cstheme="minorEastAsia"/>
          <w:b/>
          <w:sz w:val="18"/>
          <w:szCs w:val="18"/>
          <w:lang w:val="en-US" w:eastAsia="zh-CN"/>
        </w:rPr>
        <w:t xml:space="preserve"> </w:t>
      </w:r>
    </w:p>
    <w:p w14:paraId="379CD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由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t>当事人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双方共同申请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t>，符合《不动产登记暂行条例》、《不动产登记规程》规定情形的，可单方申请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。</w:t>
      </w:r>
    </w:p>
    <w:p w14:paraId="30895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</w:rPr>
        <w:t>登记申请材料</w:t>
      </w:r>
    </w:p>
    <w:tbl>
      <w:tblPr>
        <w:tblStyle w:val="6"/>
        <w:tblW w:w="0" w:type="auto"/>
        <w:tblInd w:w="16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1650"/>
        <w:gridCol w:w="377"/>
        <w:gridCol w:w="2433"/>
      </w:tblGrid>
      <w:tr w14:paraId="5B3577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872" w:type="dxa"/>
            <w:gridSpan w:val="4"/>
            <w:vAlign w:val="center"/>
          </w:tcPr>
          <w:p w14:paraId="248DF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申请人需提供的材料</w:t>
            </w:r>
          </w:p>
        </w:tc>
      </w:tr>
      <w:tr w14:paraId="74F2CB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12" w:type="dxa"/>
            <w:vAlign w:val="center"/>
          </w:tcPr>
          <w:p w14:paraId="09AFF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650" w:type="dxa"/>
            <w:vAlign w:val="center"/>
          </w:tcPr>
          <w:p w14:paraId="745B7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材料清单</w:t>
            </w:r>
          </w:p>
        </w:tc>
        <w:tc>
          <w:tcPr>
            <w:tcW w:w="377" w:type="dxa"/>
            <w:vAlign w:val="center"/>
          </w:tcPr>
          <w:p w14:paraId="55162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原件</w:t>
            </w:r>
          </w:p>
        </w:tc>
        <w:tc>
          <w:tcPr>
            <w:tcW w:w="2433" w:type="dxa"/>
            <w:vAlign w:val="center"/>
          </w:tcPr>
          <w:p w14:paraId="160FB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备注</w:t>
            </w:r>
          </w:p>
        </w:tc>
      </w:tr>
      <w:tr w14:paraId="73966D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12" w:type="dxa"/>
            <w:vAlign w:val="center"/>
          </w:tcPr>
          <w:p w14:paraId="54890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50" w:type="dxa"/>
            <w:vAlign w:val="center"/>
          </w:tcPr>
          <w:p w14:paraId="75102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申请人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身份证明</w:t>
            </w:r>
          </w:p>
        </w:tc>
        <w:tc>
          <w:tcPr>
            <w:tcW w:w="377" w:type="dxa"/>
            <w:vAlign w:val="center"/>
          </w:tcPr>
          <w:p w14:paraId="23222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.</w:t>
            </w:r>
          </w:p>
        </w:tc>
        <w:tc>
          <w:tcPr>
            <w:tcW w:w="2433" w:type="dxa"/>
            <w:vAlign w:val="center"/>
          </w:tcPr>
          <w:p w14:paraId="2EA0B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通过数据共享核验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，获取证照信息</w:t>
            </w:r>
          </w:p>
        </w:tc>
      </w:tr>
      <w:tr w14:paraId="57D337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872" w:type="dxa"/>
            <w:gridSpan w:val="4"/>
            <w:vAlign w:val="center"/>
          </w:tcPr>
          <w:p w14:paraId="1B811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现场产生或可通过共享获取的材料（无需申请人提供）</w:t>
            </w:r>
          </w:p>
        </w:tc>
      </w:tr>
      <w:tr w14:paraId="0E98AC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12" w:type="dxa"/>
            <w:vAlign w:val="center"/>
          </w:tcPr>
          <w:p w14:paraId="1A27F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50" w:type="dxa"/>
            <w:vAlign w:val="center"/>
          </w:tcPr>
          <w:p w14:paraId="6E016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不动产登记申请表</w:t>
            </w:r>
          </w:p>
        </w:tc>
        <w:tc>
          <w:tcPr>
            <w:tcW w:w="377" w:type="dxa"/>
            <w:vAlign w:val="center"/>
          </w:tcPr>
          <w:p w14:paraId="2D770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2433" w:type="dxa"/>
            <w:vAlign w:val="center"/>
          </w:tcPr>
          <w:p w14:paraId="3B9E2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仅需申请人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签章、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签字确认</w:t>
            </w:r>
          </w:p>
        </w:tc>
      </w:tr>
      <w:tr w14:paraId="27C136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872" w:type="dxa"/>
            <w:gridSpan w:val="4"/>
            <w:vAlign w:val="center"/>
          </w:tcPr>
          <w:p w14:paraId="45A75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根据实际情况提交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(现场产生或共享获取)</w:t>
            </w:r>
          </w:p>
        </w:tc>
      </w:tr>
      <w:tr w14:paraId="4A48C6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12" w:type="dxa"/>
            <w:vAlign w:val="center"/>
          </w:tcPr>
          <w:p w14:paraId="359BB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50" w:type="dxa"/>
            <w:vAlign w:val="center"/>
          </w:tcPr>
          <w:p w14:paraId="4D29F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商品房买卖合同</w:t>
            </w:r>
          </w:p>
        </w:tc>
        <w:tc>
          <w:tcPr>
            <w:tcW w:w="377" w:type="dxa"/>
            <w:vAlign w:val="center"/>
          </w:tcPr>
          <w:p w14:paraId="41D01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2433" w:type="dxa"/>
            <w:vAlign w:val="center"/>
          </w:tcPr>
          <w:p w14:paraId="7EDA3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现场获取或共享取得</w:t>
            </w:r>
          </w:p>
        </w:tc>
      </w:tr>
      <w:tr w14:paraId="6A71C7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12" w:type="dxa"/>
            <w:vAlign w:val="center"/>
          </w:tcPr>
          <w:p w14:paraId="578CD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50" w:type="dxa"/>
            <w:vAlign w:val="center"/>
          </w:tcPr>
          <w:p w14:paraId="1765B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不动产权证书</w:t>
            </w:r>
          </w:p>
        </w:tc>
        <w:tc>
          <w:tcPr>
            <w:tcW w:w="377" w:type="dxa"/>
            <w:vAlign w:val="center"/>
          </w:tcPr>
          <w:p w14:paraId="25FA2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433" w:type="dxa"/>
            <w:vAlign w:val="center"/>
          </w:tcPr>
          <w:p w14:paraId="50E7E7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纸质版证书一次性提交，电子证书无需提交</w:t>
            </w:r>
          </w:p>
        </w:tc>
      </w:tr>
      <w:tr w14:paraId="7962D8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12" w:type="dxa"/>
            <w:vAlign w:val="center"/>
          </w:tcPr>
          <w:p w14:paraId="5D75F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650" w:type="dxa"/>
            <w:vAlign w:val="center"/>
          </w:tcPr>
          <w:p w14:paraId="605C7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授权委托书及委托人、代理人身份证原件</w:t>
            </w:r>
          </w:p>
        </w:tc>
        <w:tc>
          <w:tcPr>
            <w:tcW w:w="377" w:type="dxa"/>
            <w:vAlign w:val="center"/>
          </w:tcPr>
          <w:p w14:paraId="400EA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2433" w:type="dxa"/>
            <w:vAlign w:val="center"/>
          </w:tcPr>
          <w:p w14:paraId="66CD0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委托代理需提交</w:t>
            </w:r>
          </w:p>
        </w:tc>
      </w:tr>
      <w:tr w14:paraId="787244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12" w:type="dxa"/>
            <w:vAlign w:val="center"/>
          </w:tcPr>
          <w:p w14:paraId="0EC57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650" w:type="dxa"/>
            <w:vAlign w:val="center"/>
          </w:tcPr>
          <w:p w14:paraId="17551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监护关系证明、监护人身份证原件</w:t>
            </w:r>
          </w:p>
        </w:tc>
        <w:tc>
          <w:tcPr>
            <w:tcW w:w="377" w:type="dxa"/>
            <w:vAlign w:val="center"/>
          </w:tcPr>
          <w:p w14:paraId="2E844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2433" w:type="dxa"/>
            <w:vAlign w:val="center"/>
          </w:tcPr>
          <w:p w14:paraId="6D3BE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申请人属未成年人或无民事行为能力人需提交</w:t>
            </w:r>
          </w:p>
        </w:tc>
      </w:tr>
    </w:tbl>
    <w:p w14:paraId="326D7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  <w:lang w:val="en-US" w:eastAsia="zh-CN"/>
        </w:rPr>
        <w:t>办事机构（渠道）</w:t>
      </w:r>
    </w:p>
    <w:p w14:paraId="2EA0B39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 w:val="0"/>
          <w:spacing w:val="0"/>
          <w:kern w:val="2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18"/>
          <w:szCs w:val="18"/>
          <w:lang w:val="en-US" w:eastAsia="zh-CN" w:bidi="ar"/>
        </w:rPr>
        <w:t>广水市不动产登记中心（市政务服务中心二楼不动产登记服务区）、湖北政务服务网（随州不动产专区）、鄂汇办手机APP。</w:t>
      </w:r>
    </w:p>
    <w:p w14:paraId="1B545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18"/>
          <w:szCs w:val="1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18"/>
          <w:szCs w:val="18"/>
          <w:lang w:eastAsia="zh-CN"/>
        </w:rPr>
        <w:t>办理时限</w:t>
      </w:r>
    </w:p>
    <w:p w14:paraId="77A5D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承诺时限：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50分钟内</w:t>
      </w:r>
    </w:p>
    <w:p w14:paraId="7CA40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</w:rPr>
        <w:t>收费标准及依据</w:t>
      </w:r>
    </w:p>
    <w:p w14:paraId="043832D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登记费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住宅80元/件，非住宅550/件。</w:t>
      </w:r>
    </w:p>
    <w:p w14:paraId="7590BA0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收费依据：《</w:t>
      </w:r>
      <w:r>
        <w:rPr>
          <w:rFonts w:hint="eastAsia" w:asciiTheme="minorEastAsia" w:hAnsiTheme="minorEastAsia" w:eastAsiaTheme="minorEastAsia" w:cstheme="minorEastAsia"/>
          <w:color w:val="222222"/>
          <w:sz w:val="18"/>
          <w:szCs w:val="18"/>
          <w:shd w:val="clear" w:color="auto" w:fill="FFFFFF"/>
        </w:rPr>
        <w:t>国家发展改革委、财政部关于不动产登记费收费标准等有关问题的通知。（发改价格规[2016]2559号）。</w:t>
      </w:r>
    </w:p>
    <w:sectPr>
      <w:pgSz w:w="5386" w:h="11055"/>
      <w:pgMar w:top="283" w:right="283" w:bottom="283" w:left="283" w:header="851" w:footer="992" w:gutter="0"/>
      <w:paperSrc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MmQ1MGFiY2QwNmE1NTg0NGZlMjg5NTlhMTgxMmMifQ=="/>
  </w:docVars>
  <w:rsids>
    <w:rsidRoot w:val="00CF3443"/>
    <w:rsid w:val="000A3D14"/>
    <w:rsid w:val="006375CF"/>
    <w:rsid w:val="006A152D"/>
    <w:rsid w:val="00835271"/>
    <w:rsid w:val="00847072"/>
    <w:rsid w:val="00895D25"/>
    <w:rsid w:val="0089659E"/>
    <w:rsid w:val="00BF6AF7"/>
    <w:rsid w:val="00CF3443"/>
    <w:rsid w:val="00EB39A6"/>
    <w:rsid w:val="01962F73"/>
    <w:rsid w:val="021108C5"/>
    <w:rsid w:val="05DB3997"/>
    <w:rsid w:val="05F35E11"/>
    <w:rsid w:val="07FE7618"/>
    <w:rsid w:val="0AAD7DED"/>
    <w:rsid w:val="0AD51764"/>
    <w:rsid w:val="0C9862EB"/>
    <w:rsid w:val="0F284169"/>
    <w:rsid w:val="111C4BC9"/>
    <w:rsid w:val="12C30BB0"/>
    <w:rsid w:val="141960D1"/>
    <w:rsid w:val="147E2072"/>
    <w:rsid w:val="16B54E3C"/>
    <w:rsid w:val="17785550"/>
    <w:rsid w:val="1A53651D"/>
    <w:rsid w:val="1BF55ACA"/>
    <w:rsid w:val="1CEE2D5A"/>
    <w:rsid w:val="1CF12EB6"/>
    <w:rsid w:val="1DDD5460"/>
    <w:rsid w:val="1E9C4C0B"/>
    <w:rsid w:val="1FC3227C"/>
    <w:rsid w:val="1FDF00B9"/>
    <w:rsid w:val="22DB6976"/>
    <w:rsid w:val="278D7D35"/>
    <w:rsid w:val="280D6448"/>
    <w:rsid w:val="291A3CFB"/>
    <w:rsid w:val="2A027E45"/>
    <w:rsid w:val="2B801021"/>
    <w:rsid w:val="2D7070EA"/>
    <w:rsid w:val="300D708E"/>
    <w:rsid w:val="306724DE"/>
    <w:rsid w:val="359E2F9B"/>
    <w:rsid w:val="379971BD"/>
    <w:rsid w:val="38455ACD"/>
    <w:rsid w:val="3C37332B"/>
    <w:rsid w:val="3CFF032C"/>
    <w:rsid w:val="3D527C8D"/>
    <w:rsid w:val="3D7318F0"/>
    <w:rsid w:val="3E334873"/>
    <w:rsid w:val="3F3503E4"/>
    <w:rsid w:val="400865FD"/>
    <w:rsid w:val="41674BF7"/>
    <w:rsid w:val="438A4CDB"/>
    <w:rsid w:val="440D73B6"/>
    <w:rsid w:val="46421DF0"/>
    <w:rsid w:val="49647D7D"/>
    <w:rsid w:val="4ADB42AE"/>
    <w:rsid w:val="506C1697"/>
    <w:rsid w:val="513149E8"/>
    <w:rsid w:val="5147652A"/>
    <w:rsid w:val="530B3DFC"/>
    <w:rsid w:val="53FC02D7"/>
    <w:rsid w:val="564C54C2"/>
    <w:rsid w:val="575C7B45"/>
    <w:rsid w:val="57973CA3"/>
    <w:rsid w:val="580309E0"/>
    <w:rsid w:val="594D1773"/>
    <w:rsid w:val="59610C8A"/>
    <w:rsid w:val="59F8194F"/>
    <w:rsid w:val="5B7EE5A3"/>
    <w:rsid w:val="5C141F00"/>
    <w:rsid w:val="5C830592"/>
    <w:rsid w:val="5D72616D"/>
    <w:rsid w:val="5F5010BF"/>
    <w:rsid w:val="6025268F"/>
    <w:rsid w:val="65E821F7"/>
    <w:rsid w:val="66081D64"/>
    <w:rsid w:val="680C3022"/>
    <w:rsid w:val="684958C0"/>
    <w:rsid w:val="6B0227AC"/>
    <w:rsid w:val="70154FA1"/>
    <w:rsid w:val="70683BA9"/>
    <w:rsid w:val="70A703CB"/>
    <w:rsid w:val="74312E51"/>
    <w:rsid w:val="7782524E"/>
    <w:rsid w:val="7AA60059"/>
    <w:rsid w:val="7AB507A6"/>
    <w:rsid w:val="7BEEBE97"/>
    <w:rsid w:val="7C5F5187"/>
    <w:rsid w:val="7C7278F9"/>
    <w:rsid w:val="7C885555"/>
    <w:rsid w:val="7D830DB7"/>
    <w:rsid w:val="7DFF1DE6"/>
    <w:rsid w:val="7EF64231"/>
    <w:rsid w:val="7F4A56F6"/>
    <w:rsid w:val="7F5FCD92"/>
    <w:rsid w:val="7FF6D34A"/>
    <w:rsid w:val="AF7F2679"/>
    <w:rsid w:val="B7DFD120"/>
    <w:rsid w:val="BB5DB2DF"/>
    <w:rsid w:val="FDEBAEFF"/>
    <w:rsid w:val="FF7EE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430</Words>
  <Characters>446</Characters>
  <Lines>1</Lines>
  <Paragraphs>1</Paragraphs>
  <TotalTime>1</TotalTime>
  <ScaleCrop>false</ScaleCrop>
  <LinksUpToDate>false</LinksUpToDate>
  <CharactersWithSpaces>448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2021-01-24T19:59:00Z</dcterms:created>
  <dc:creator>Administrator</dc:creator>
  <cp:lastModifiedBy>呵呵</cp:lastModifiedBy>
  <cp:lastPrinted>2023-08-05T23:56:00Z</cp:lastPrinted>
  <dcterms:modified xsi:type="dcterms:W3CDTF">2025-06-13T02:51:14Z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CC7396E4483647469B3C1A34452E3B5C_13</vt:lpwstr>
  </property>
  <property fmtid="{D5CDD505-2E9C-101B-9397-08002B2CF9AE}" pid="4" name="KSOTemplateDocerSaveRecord">
    <vt:lpwstr>eyJoZGlkIjoiZjhlYjhjY2I2NDcwNzMzNTFjYWZkMTQ1NDBiMGY3Y2MiLCJ1c2VySWQiOiIxMTUwMjgwNTE1In0=</vt:lpwstr>
  </property>
</Properties>
</file>