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应山街道办事处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安全生产专项整治三年行动</w:t>
      </w:r>
    </w:p>
    <w:p>
      <w:pPr>
        <w:pStyle w:val="2"/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领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导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小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组</w:t>
      </w:r>
    </w:p>
    <w:p>
      <w:pPr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组  长：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李明清</w:t>
      </w:r>
      <w:r>
        <w:rPr>
          <w:rFonts w:hint="eastAsia" w:ascii="仿宋_GB2312" w:hAnsi="Times New Roman" w:eastAsia="仿宋_GB2312"/>
          <w:sz w:val="32"/>
          <w:szCs w:val="32"/>
        </w:rPr>
        <w:t xml:space="preserve">  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副组长：韩楚强  应办人大主任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刘世文  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吴  萍  党工委委员、办事处副主任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聂  惠  党工委委员、办事处副主任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程胜国  党工委委员、人武部长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胡  兴  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许明民  副主任科员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郭艳红  副主任科员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成  员：刘晓玲  民政办主任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肖平章  林业站站长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潘全锋  水利站站长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余晓林  农办主任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韩厚辉  综治办主任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Times New Roman" w:eastAsia="仿宋_GB2312"/>
          <w:spacing w:val="-2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何长春  </w:t>
      </w:r>
      <w:r>
        <w:rPr>
          <w:rFonts w:hint="eastAsia" w:ascii="仿宋_GB2312" w:hAnsi="Times New Roman" w:eastAsia="仿宋_GB2312"/>
          <w:spacing w:val="-20"/>
          <w:sz w:val="32"/>
          <w:szCs w:val="32"/>
        </w:rPr>
        <w:t>经济发展办主任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陈方庆  应急办主任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  湛继宏  卫健办主任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  王章浩  环保站站长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Times New Roman" w:eastAsia="仿宋_GB2312"/>
          <w:spacing w:val="-1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黄  波  </w:t>
      </w:r>
      <w:r>
        <w:rPr>
          <w:rFonts w:hint="eastAsia" w:ascii="仿宋_GB2312" w:hAnsi="Times New Roman" w:eastAsia="仿宋_GB2312"/>
          <w:spacing w:val="-10"/>
          <w:sz w:val="32"/>
          <w:szCs w:val="32"/>
        </w:rPr>
        <w:t>经济发展办副主任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Times New Roman" w:eastAsia="宋体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刘灿灿  宣传干事</w:t>
      </w: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jc w:val="center"/>
      <w:rPr>
        <w:rStyle w:val="8"/>
        <w:rFonts w:hint="eastAsia" w:ascii="楷体_GB2312" w:hAnsi="Times New Roman" w:eastAsia="楷体_GB2312"/>
        <w:b/>
        <w:sz w:val="28"/>
        <w:szCs w:val="28"/>
      </w:rPr>
    </w:pPr>
    <w:r>
      <w:rPr>
        <w:rFonts w:hint="eastAsia" w:ascii="楷体_GB2312" w:hAnsi="Times New Roman" w:eastAsia="楷体_GB2312"/>
        <w:b/>
        <w:sz w:val="28"/>
        <w:szCs w:val="28"/>
      </w:rPr>
      <w:fldChar w:fldCharType="begin"/>
    </w:r>
    <w:r>
      <w:rPr>
        <w:rStyle w:val="8"/>
        <w:rFonts w:hint="eastAsia" w:ascii="楷体_GB2312" w:hAnsi="Times New Roman" w:eastAsia="楷体_GB2312"/>
        <w:b/>
        <w:sz w:val="28"/>
        <w:szCs w:val="28"/>
      </w:rPr>
      <w:instrText xml:space="preserve">PAGE  </w:instrText>
    </w:r>
    <w:r>
      <w:rPr>
        <w:rFonts w:hint="eastAsia" w:ascii="楷体_GB2312" w:hAnsi="Times New Roman" w:eastAsia="楷体_GB2312"/>
        <w:b/>
        <w:sz w:val="28"/>
        <w:szCs w:val="28"/>
      </w:rPr>
      <w:fldChar w:fldCharType="separate"/>
    </w:r>
    <w:r>
      <w:rPr>
        <w:rStyle w:val="8"/>
        <w:rFonts w:ascii="楷体_GB2312" w:hAnsi="Times New Roman" w:eastAsia="楷体_GB2312"/>
        <w:b/>
        <w:sz w:val="28"/>
        <w:szCs w:val="28"/>
      </w:rPr>
      <w:t>- 40 -</w:t>
    </w:r>
    <w:r>
      <w:rPr>
        <w:rFonts w:hint="eastAsia" w:ascii="楷体_GB2312" w:hAnsi="Times New Roman" w:eastAsia="楷体_GB2312"/>
        <w:b/>
        <w:sz w:val="28"/>
        <w:szCs w:val="28"/>
      </w:rPr>
      <w:fldChar w:fldCharType="end"/>
    </w:r>
  </w:p>
  <w:p>
    <w:pPr>
      <w:pStyle w:val="5"/>
      <w:ind w:right="360" w:firstLine="360"/>
      <w:rPr>
        <w:rFonts w:ascii="Times New Roman" w:hAnsi="Times New Roman"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0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" w:cs="黑体"/>
      <w:kern w:val="2"/>
      <w:sz w:val="32"/>
      <w:szCs w:val="24"/>
      <w:lang w:val="en-US" w:eastAsia="zh-CN" w:bidi="ar-SA"/>
    </w:rPr>
  </w:style>
  <w:style w:type="paragraph" w:styleId="4">
    <w:name w:val="Body Text Indent"/>
    <w:next w:val="3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宋体" w:cs="黑体"/>
      <w:kern w:val="0"/>
      <w:sz w:val="21"/>
      <w:szCs w:val="24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黑体"/>
      <w:kern w:val="2"/>
      <w:sz w:val="18"/>
      <w:szCs w:val="18"/>
      <w:lang w:val="en-US" w:eastAsia="zh-CN" w:bidi="ar-SA"/>
    </w:rPr>
  </w:style>
  <w:style w:type="character" w:styleId="8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Administrator.UKGDFIB0DXOKFHB</dc:creator>
  <cp:lastModifiedBy>大树的清风</cp:lastModifiedBy>
  <dcterms:modified xsi:type="dcterms:W3CDTF">2020-10-20T02:20:56Z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