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2ACDD">
      <w:pPr>
        <w:ind w:firstLine="660" w:firstLineChars="150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广水市住宅小区物业服务项目“红黑榜”通报（2025年第</w:t>
      </w:r>
      <w:r>
        <w:rPr>
          <w:rFonts w:hint="eastAsia" w:asciiTheme="minorEastAsia" w:hAnsiTheme="minorEastAsia"/>
          <w:sz w:val="44"/>
          <w:szCs w:val="44"/>
          <w:lang w:eastAsia="zh-CN"/>
        </w:rPr>
        <w:t>七</w:t>
      </w:r>
      <w:r>
        <w:rPr>
          <w:rFonts w:hint="eastAsia" w:asciiTheme="minorEastAsia" w:hAnsiTheme="minorEastAsia"/>
          <w:sz w:val="44"/>
          <w:szCs w:val="44"/>
        </w:rPr>
        <w:t>期）</w:t>
      </w:r>
    </w:p>
    <w:p w14:paraId="01243910">
      <w:pPr>
        <w:ind w:firstLine="420" w:firstLineChars="15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为加强对广水市物业服务小区的监督管理，规范物业企业的服务行为，推进落实信用评价体系，根据省、市住建部门关于建立住宅小区物业服务项目“红黑榜”制度的要求。广水市住建局物业科、市场所组织开展了1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/>
          <w:sz w:val="28"/>
          <w:szCs w:val="28"/>
        </w:rPr>
        <w:t>月份物业服务市场专项检查。现公布广水市2025年第</w:t>
      </w:r>
      <w:r>
        <w:rPr>
          <w:rFonts w:hint="eastAsia" w:asciiTheme="minorEastAsia" w:hAnsiTheme="minorEastAsia"/>
          <w:sz w:val="28"/>
          <w:szCs w:val="28"/>
          <w:lang w:eastAsia="zh-CN"/>
        </w:rPr>
        <w:t>七</w:t>
      </w:r>
      <w:r>
        <w:rPr>
          <w:rFonts w:hint="eastAsia" w:asciiTheme="minorEastAsia" w:hAnsiTheme="minorEastAsia"/>
          <w:sz w:val="28"/>
          <w:szCs w:val="28"/>
        </w:rPr>
        <w:t>期物业服务企业“红黑榜”项目。请各物业服务企业要向列入“红榜”的物业服务企业学习，对列入“黑榜”的物业服务企业要引以为戒、举一反三，全面对物业小区开展自查自纠，对存在的问题及时整改，做好小区物业服务工作，现通报如下:</w:t>
      </w:r>
    </w:p>
    <w:p w14:paraId="43CA03EA">
      <w:pPr>
        <w:ind w:firstLine="2100" w:firstLineChars="75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1981200" cy="1089660"/>
            <wp:effectExtent l="0" t="0" r="0" b="0"/>
            <wp:docPr id="2" name="图片 2" descr="D:\我的文档\WeChat Files\wxid_e1ik2816s34r11\FileStorage\Temp\9a82c86d6e174fa80b065035d630b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我的文档\WeChat Files\wxid_e1ik2816s34r11\FileStorage\Temp\9a82c86d6e174fa80b065035d630b7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9C26C">
      <w:pPr>
        <w:ind w:firstLine="1680" w:firstLineChars="600"/>
        <w:rPr>
          <w:rFonts w:hint="eastAsia" w:asciiTheme="minorEastAsia" w:hAnsiTheme="minorEastAsia"/>
          <w:color w:val="FF0000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 xml:space="preserve">广水市好宜家物业管理有限公司 </w:t>
      </w:r>
    </w:p>
    <w:p w14:paraId="3C917175">
      <w:pPr>
        <w:rPr>
          <w:rFonts w:asciiTheme="minorEastAsia" w:hAnsiTheme="minorEastAsia"/>
          <w:color w:val="FF0000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>榜单类别：红榜</w:t>
      </w:r>
    </w:p>
    <w:p w14:paraId="59FE7B34">
      <w:pPr>
        <w:rPr>
          <w:rFonts w:asciiTheme="minorEastAsia" w:hAnsiTheme="minorEastAsia"/>
          <w:color w:val="FF0000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>小区名城：</w:t>
      </w: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学府尚城</w:t>
      </w:r>
      <w:r>
        <w:rPr>
          <w:rFonts w:hint="eastAsia" w:asciiTheme="minorEastAsia" w:hAnsiTheme="minorEastAsia"/>
          <w:color w:val="FF0000"/>
          <w:sz w:val="28"/>
          <w:szCs w:val="28"/>
        </w:rPr>
        <w:t>小区</w:t>
      </w:r>
    </w:p>
    <w:p w14:paraId="62E62365">
      <w:pPr>
        <w:rPr>
          <w:rFonts w:asciiTheme="minorEastAsia" w:hAnsiTheme="minorEastAsia"/>
          <w:color w:val="FF0000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 xml:space="preserve">物业服务企业：广水市好宜家物业管理有限公司 </w:t>
      </w:r>
    </w:p>
    <w:p w14:paraId="15490FE9">
      <w:pPr>
        <w:rPr>
          <w:rFonts w:hint="eastAsia" w:asciiTheme="minorEastAsia" w:hAnsiTheme="minorEastAsia" w:eastAsia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>项目基本情况：建成时间20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16</w:t>
      </w:r>
      <w:r>
        <w:rPr>
          <w:rFonts w:hint="eastAsia" w:asciiTheme="minorEastAsia" w:hAnsiTheme="minorEastAsia"/>
          <w:color w:val="FF0000"/>
          <w:sz w:val="28"/>
          <w:szCs w:val="28"/>
        </w:rPr>
        <w:t>年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12月</w:t>
      </w:r>
      <w:r>
        <w:rPr>
          <w:rFonts w:hint="eastAsia" w:asciiTheme="minorEastAsia" w:hAnsiTheme="minorEastAsia"/>
          <w:color w:val="FF0000"/>
          <w:sz w:val="28"/>
          <w:szCs w:val="28"/>
        </w:rPr>
        <w:t>，总建筑面积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160000</w:t>
      </w:r>
      <w:r>
        <w:rPr>
          <w:rFonts w:hint="eastAsia" w:asciiTheme="minorEastAsia" w:hAnsiTheme="minorEastAsia"/>
          <w:color w:val="FF0000"/>
          <w:sz w:val="28"/>
          <w:szCs w:val="28"/>
        </w:rPr>
        <w:t>平方米，总住户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1168</w:t>
      </w:r>
      <w:r>
        <w:rPr>
          <w:rFonts w:hint="eastAsia" w:asciiTheme="minorEastAsia" w:hAnsiTheme="minorEastAsia"/>
          <w:color w:val="FF0000"/>
          <w:sz w:val="28"/>
          <w:szCs w:val="28"/>
        </w:rPr>
        <w:t>户</w:t>
      </w: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，地上车位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30</w:t>
      </w: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个，地下车位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186个，</w:t>
      </w:r>
      <w:r>
        <w:rPr>
          <w:rFonts w:hint="eastAsia" w:asciiTheme="minorEastAsia" w:hAnsiTheme="minorEastAsia"/>
          <w:color w:val="FF0000"/>
          <w:sz w:val="28"/>
          <w:szCs w:val="28"/>
        </w:rPr>
        <w:t>收费标准电梯房1.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20</w:t>
      </w:r>
      <w:r>
        <w:rPr>
          <w:rFonts w:hint="eastAsia" w:asciiTheme="minorEastAsia" w:hAnsiTheme="minorEastAsia"/>
          <w:color w:val="FF0000"/>
          <w:sz w:val="28"/>
          <w:szCs w:val="28"/>
        </w:rPr>
        <w:t>元/㎡</w:t>
      </w: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。</w:t>
      </w:r>
    </w:p>
    <w:p w14:paraId="299BDBEF">
      <w:pPr>
        <w:rPr>
          <w:rFonts w:hint="eastAsia" w:asciiTheme="minorEastAsia" w:hAnsiTheme="minorEastAsia"/>
          <w:color w:val="FF0000"/>
          <w:sz w:val="28"/>
          <w:szCs w:val="28"/>
          <w:lang w:eastAsia="zh-CN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>上榜理由：小区环境卫生干净整洁、宣传氛围浓厚、绿化养护到位、</w:t>
      </w: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小区管理规范。</w:t>
      </w:r>
    </w:p>
    <w:p w14:paraId="2AFBCB0C">
      <w:pPr>
        <w:rPr>
          <w:rFonts w:hint="eastAsia" w:asciiTheme="minorEastAsia" w:hAnsiTheme="minorEastAsia"/>
          <w:color w:val="FF0000"/>
          <w:sz w:val="28"/>
          <w:szCs w:val="28"/>
          <w:lang w:eastAsia="zh-CN"/>
        </w:rPr>
      </w:pP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现场图片：</w:t>
      </w:r>
    </w:p>
    <w:p w14:paraId="69B2D45A">
      <w:pPr>
        <w:rPr>
          <w:rFonts w:hint="eastAsia" w:ascii="Times New Roman" w:hAnsi="Times New Roman" w:cs="Times New Roman" w:eastAsiaTheme="minorEastAsia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drawing>
          <wp:inline distT="0" distB="0" distL="114300" distR="114300">
            <wp:extent cx="5264785" cy="3947160"/>
            <wp:effectExtent l="0" t="0" r="5715" b="2540"/>
            <wp:docPr id="10" name="图片 10" descr="e744ee2e103cb06c8fbc8069a40692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744ee2e103cb06c8fbc8069a40692a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FF0000"/>
          <w:sz w:val="28"/>
          <w:szCs w:val="28"/>
        </w:rPr>
        <w:drawing>
          <wp:inline distT="0" distB="0" distL="114300" distR="114300">
            <wp:extent cx="5264785" cy="3947160"/>
            <wp:effectExtent l="0" t="0" r="5715" b="2540"/>
            <wp:docPr id="12" name="图片 12" descr="7df57c51046acff33796cd0b740b8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df57c51046acff33796cd0b740b833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drawing>
          <wp:inline distT="0" distB="0" distL="114300" distR="114300">
            <wp:extent cx="5264785" cy="3947160"/>
            <wp:effectExtent l="0" t="0" r="5715" b="2540"/>
            <wp:docPr id="13" name="图片 13" descr="02b4509f9988318317a9e5b1f652a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2b4509f9988318317a9e5b1f652a9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3ECDA">
      <w:pPr>
        <w:ind w:firstLine="2240" w:firstLineChars="800"/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2049780" cy="1143000"/>
            <wp:effectExtent l="0" t="0" r="0" b="0"/>
            <wp:docPr id="11" name="图片 11" descr="D:\我的文档\WeChat Files\wxid_e1ik2816s34r11\FileStorage\Temp\c584d2db31fd7d3a758fa242c2f5f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我的文档\WeChat Files\wxid_e1ik2816s34r11\FileStorage\Temp\c584d2db31fd7d3a758fa242c2f5f9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A8097">
      <w:pPr>
        <w:ind w:firstLine="1680" w:firstLineChars="600"/>
        <w:rPr>
          <w:rFonts w:hint="eastAsia" w:asciiTheme="minorEastAsia" w:hAnsi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color w:val="000000" w:themeColor="text1"/>
          <w:sz w:val="28"/>
          <w:szCs w:val="28"/>
        </w:rPr>
        <w:t xml:space="preserve">广水市顺利旦印物业服务有限公司 </w:t>
      </w:r>
    </w:p>
    <w:p w14:paraId="191A2CAF">
      <w:pPr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color w:val="000000" w:themeColor="text1"/>
          <w:sz w:val="28"/>
          <w:szCs w:val="28"/>
        </w:rPr>
        <w:t>榜单类别：黑榜</w:t>
      </w:r>
    </w:p>
    <w:p w14:paraId="1C30F50A">
      <w:pPr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color w:val="000000" w:themeColor="text1"/>
          <w:sz w:val="28"/>
          <w:szCs w:val="28"/>
        </w:rPr>
        <w:t>小区名城：销品茂小区</w:t>
      </w:r>
    </w:p>
    <w:p w14:paraId="2457A2AB">
      <w:pPr>
        <w:rPr>
          <w:rFonts w:hint="eastAsia" w:asciiTheme="minorEastAsia" w:hAnsi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color w:val="000000" w:themeColor="text1"/>
          <w:sz w:val="28"/>
          <w:szCs w:val="28"/>
        </w:rPr>
        <w:t xml:space="preserve">物业服务企业：广水市顺利旦印物业服务有限公司 </w:t>
      </w:r>
    </w:p>
    <w:p w14:paraId="6612B381">
      <w:pPr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color w:val="000000" w:themeColor="text1"/>
          <w:sz w:val="28"/>
          <w:szCs w:val="28"/>
        </w:rPr>
        <w:t>项目基本情况：建成时间2018年，总建筑面积</w:t>
      </w:r>
      <w:r>
        <w:t xml:space="preserve"> </w:t>
      </w:r>
      <w:r>
        <w:rPr>
          <w:rFonts w:hint="eastAsia" w:asciiTheme="minorEastAsia" w:hAnsiTheme="minorEastAsia"/>
          <w:color w:val="000000" w:themeColor="text1"/>
          <w:sz w:val="28"/>
          <w:szCs w:val="28"/>
          <w:lang w:val="en-US" w:eastAsia="zh-CN"/>
        </w:rPr>
        <w:t>14000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平方米，总住户</w:t>
      </w:r>
      <w:r>
        <w:rPr>
          <w:rFonts w:hint="eastAsia" w:asciiTheme="minorEastAsia" w:hAnsiTheme="minorEastAsia"/>
          <w:color w:val="000000" w:themeColor="text1"/>
          <w:sz w:val="28"/>
          <w:szCs w:val="28"/>
          <w:lang w:val="en-US" w:eastAsia="zh-CN"/>
        </w:rPr>
        <w:t>48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户, 地上车位0，收费标准1.</w:t>
      </w:r>
      <w:r>
        <w:rPr>
          <w:rFonts w:hint="eastAsia" w:asciiTheme="minorEastAsia" w:hAnsiTheme="minorEastAsia"/>
          <w:color w:val="000000" w:themeColor="text1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0元/㎡。</w:t>
      </w:r>
    </w:p>
    <w:p w14:paraId="30A9200B">
      <w:pPr>
        <w:rPr>
          <w:rFonts w:hint="eastAsia" w:asciiTheme="minorEastAsia" w:hAnsi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color w:val="000000" w:themeColor="text1"/>
          <w:sz w:val="28"/>
          <w:szCs w:val="28"/>
        </w:rPr>
        <w:t>上榜理由：物业服务履约不到位，楼道堆放杂物、阻塞消防通道；</w:t>
      </w:r>
      <w:r>
        <w:rPr>
          <w:rFonts w:hint="eastAsia" w:asciiTheme="minorEastAsia" w:hAnsiTheme="minorEastAsia"/>
          <w:color w:val="000000" w:themeColor="text1"/>
          <w:sz w:val="28"/>
          <w:szCs w:val="28"/>
          <w:lang w:eastAsia="zh-CN"/>
        </w:rPr>
        <w:t>小区事务栏无宣传内容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。</w:t>
      </w:r>
      <w:bookmarkStart w:id="0" w:name="_GoBack"/>
      <w:bookmarkEnd w:id="0"/>
    </w:p>
    <w:p w14:paraId="5212BB5F">
      <w:pP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eastAsia="zh-CN"/>
        </w:rPr>
        <w:drawing>
          <wp:inline distT="0" distB="0" distL="114300" distR="114300">
            <wp:extent cx="5271135" cy="7030720"/>
            <wp:effectExtent l="0" t="0" r="12065" b="5080"/>
            <wp:docPr id="7" name="图片 7" descr="2fb7c09306ceec6a6899d6750ea800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fb7c09306ceec6a6899d6750ea8004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3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70E1F">
      <w:pP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eastAsia="zh-CN"/>
        </w:rPr>
        <w:drawing>
          <wp:inline distT="0" distB="0" distL="114300" distR="114300">
            <wp:extent cx="5274310" cy="3954145"/>
            <wp:effectExtent l="0" t="0" r="8890" b="825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Y1ODdjYTQzOWE5NjY0MjU1Y2I4NGVmZTNmMDMyN2EifQ=="/>
  </w:docVars>
  <w:rsids>
    <w:rsidRoot w:val="003D2949"/>
    <w:rsid w:val="00023AE6"/>
    <w:rsid w:val="000409F9"/>
    <w:rsid w:val="000740EE"/>
    <w:rsid w:val="00097157"/>
    <w:rsid w:val="000A16C1"/>
    <w:rsid w:val="000C0D24"/>
    <w:rsid w:val="000E5299"/>
    <w:rsid w:val="00130CC2"/>
    <w:rsid w:val="00153A57"/>
    <w:rsid w:val="0020691A"/>
    <w:rsid w:val="00256B38"/>
    <w:rsid w:val="002E3EE4"/>
    <w:rsid w:val="00343737"/>
    <w:rsid w:val="003808A6"/>
    <w:rsid w:val="003812A0"/>
    <w:rsid w:val="003870EB"/>
    <w:rsid w:val="003B7022"/>
    <w:rsid w:val="003B7D66"/>
    <w:rsid w:val="003D0005"/>
    <w:rsid w:val="003D2949"/>
    <w:rsid w:val="003F19E9"/>
    <w:rsid w:val="003F242A"/>
    <w:rsid w:val="00404352"/>
    <w:rsid w:val="004246F8"/>
    <w:rsid w:val="0046390E"/>
    <w:rsid w:val="0047292F"/>
    <w:rsid w:val="00481186"/>
    <w:rsid w:val="004C73A4"/>
    <w:rsid w:val="004D0FDD"/>
    <w:rsid w:val="004D2920"/>
    <w:rsid w:val="004E29EB"/>
    <w:rsid w:val="0050056D"/>
    <w:rsid w:val="005210B8"/>
    <w:rsid w:val="005A0D2A"/>
    <w:rsid w:val="00617E89"/>
    <w:rsid w:val="006767E7"/>
    <w:rsid w:val="00690E23"/>
    <w:rsid w:val="006D0B8D"/>
    <w:rsid w:val="00706FF3"/>
    <w:rsid w:val="00710221"/>
    <w:rsid w:val="00714CFD"/>
    <w:rsid w:val="00784AB3"/>
    <w:rsid w:val="007F1459"/>
    <w:rsid w:val="007F2E15"/>
    <w:rsid w:val="00810ACE"/>
    <w:rsid w:val="00836EE7"/>
    <w:rsid w:val="0087637E"/>
    <w:rsid w:val="008D1298"/>
    <w:rsid w:val="008D5795"/>
    <w:rsid w:val="00923D54"/>
    <w:rsid w:val="00927566"/>
    <w:rsid w:val="00946C7A"/>
    <w:rsid w:val="009A4D83"/>
    <w:rsid w:val="009E1443"/>
    <w:rsid w:val="00A156B8"/>
    <w:rsid w:val="00A248A0"/>
    <w:rsid w:val="00A337B6"/>
    <w:rsid w:val="00A36502"/>
    <w:rsid w:val="00A90F99"/>
    <w:rsid w:val="00A97A00"/>
    <w:rsid w:val="00AC31E4"/>
    <w:rsid w:val="00B0717D"/>
    <w:rsid w:val="00B11C9D"/>
    <w:rsid w:val="00B26749"/>
    <w:rsid w:val="00B43F37"/>
    <w:rsid w:val="00B57B26"/>
    <w:rsid w:val="00BA0D45"/>
    <w:rsid w:val="00BD414F"/>
    <w:rsid w:val="00C349E3"/>
    <w:rsid w:val="00C44205"/>
    <w:rsid w:val="00CA3209"/>
    <w:rsid w:val="00CA7E3D"/>
    <w:rsid w:val="00CE5EEF"/>
    <w:rsid w:val="00D560D3"/>
    <w:rsid w:val="00D6364E"/>
    <w:rsid w:val="00D679AA"/>
    <w:rsid w:val="00D90DDA"/>
    <w:rsid w:val="00DA0B14"/>
    <w:rsid w:val="00DA584D"/>
    <w:rsid w:val="00DF21D1"/>
    <w:rsid w:val="00E128E0"/>
    <w:rsid w:val="00E43E20"/>
    <w:rsid w:val="00E560EB"/>
    <w:rsid w:val="00E64C06"/>
    <w:rsid w:val="00E72DF8"/>
    <w:rsid w:val="00E750C2"/>
    <w:rsid w:val="00E9605D"/>
    <w:rsid w:val="00EB1333"/>
    <w:rsid w:val="00F03FA4"/>
    <w:rsid w:val="00F10CB6"/>
    <w:rsid w:val="00F253FB"/>
    <w:rsid w:val="00F8123A"/>
    <w:rsid w:val="00F83677"/>
    <w:rsid w:val="00F92BB8"/>
    <w:rsid w:val="00F95B93"/>
    <w:rsid w:val="00F96A2B"/>
    <w:rsid w:val="01A85D51"/>
    <w:rsid w:val="03FD05D6"/>
    <w:rsid w:val="043164D2"/>
    <w:rsid w:val="07610E7C"/>
    <w:rsid w:val="07D01B5E"/>
    <w:rsid w:val="09555A8B"/>
    <w:rsid w:val="0F8B39CA"/>
    <w:rsid w:val="0FAE5165"/>
    <w:rsid w:val="107240FA"/>
    <w:rsid w:val="10F66AD9"/>
    <w:rsid w:val="12D20E80"/>
    <w:rsid w:val="13024148"/>
    <w:rsid w:val="14770AD7"/>
    <w:rsid w:val="15C96C75"/>
    <w:rsid w:val="16D57191"/>
    <w:rsid w:val="1720797B"/>
    <w:rsid w:val="1ACB7A7B"/>
    <w:rsid w:val="1B0443CE"/>
    <w:rsid w:val="1C47643B"/>
    <w:rsid w:val="1E115A42"/>
    <w:rsid w:val="21274A8D"/>
    <w:rsid w:val="21617F9F"/>
    <w:rsid w:val="254E69CA"/>
    <w:rsid w:val="27B150B0"/>
    <w:rsid w:val="299D3B3E"/>
    <w:rsid w:val="2A832D34"/>
    <w:rsid w:val="2A954815"/>
    <w:rsid w:val="2AC95A87"/>
    <w:rsid w:val="2BA658C5"/>
    <w:rsid w:val="2D200B99"/>
    <w:rsid w:val="2E863B3D"/>
    <w:rsid w:val="2F737925"/>
    <w:rsid w:val="31BE00D2"/>
    <w:rsid w:val="32DB50D9"/>
    <w:rsid w:val="333E257D"/>
    <w:rsid w:val="336A30F0"/>
    <w:rsid w:val="33802506"/>
    <w:rsid w:val="360A255B"/>
    <w:rsid w:val="38527B64"/>
    <w:rsid w:val="397228F1"/>
    <w:rsid w:val="3A4A561C"/>
    <w:rsid w:val="3C5E3C0E"/>
    <w:rsid w:val="3E3F4D6C"/>
    <w:rsid w:val="3F1B01E6"/>
    <w:rsid w:val="40E6154C"/>
    <w:rsid w:val="41147AE1"/>
    <w:rsid w:val="41966349"/>
    <w:rsid w:val="44646385"/>
    <w:rsid w:val="46B75DE7"/>
    <w:rsid w:val="48E94C4C"/>
    <w:rsid w:val="52AC5858"/>
    <w:rsid w:val="535C0D29"/>
    <w:rsid w:val="57B63E99"/>
    <w:rsid w:val="58D02D39"/>
    <w:rsid w:val="590B15D2"/>
    <w:rsid w:val="594C2FF8"/>
    <w:rsid w:val="5A8E2EAB"/>
    <w:rsid w:val="5BAB12BF"/>
    <w:rsid w:val="5D9566C5"/>
    <w:rsid w:val="5DC823EC"/>
    <w:rsid w:val="5E83038D"/>
    <w:rsid w:val="5EEB267A"/>
    <w:rsid w:val="60D333C6"/>
    <w:rsid w:val="62C30522"/>
    <w:rsid w:val="63366DA1"/>
    <w:rsid w:val="6EF84511"/>
    <w:rsid w:val="701C7DED"/>
    <w:rsid w:val="7064403B"/>
    <w:rsid w:val="71A432D8"/>
    <w:rsid w:val="760A5684"/>
    <w:rsid w:val="764364A0"/>
    <w:rsid w:val="7CB1685A"/>
    <w:rsid w:val="7DFA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Heading #2|1"/>
    <w:basedOn w:val="1"/>
    <w:qFormat/>
    <w:uiPriority w:val="0"/>
    <w:pPr>
      <w:spacing w:after="800" w:line="887" w:lineRule="exact"/>
      <w:jc w:val="center"/>
      <w:outlineLvl w:val="1"/>
    </w:pPr>
    <w:rPr>
      <w:rFonts w:ascii="宋体" w:hAnsi="宋体" w:eastAsia="宋体" w:cs="宋体"/>
      <w:color w:val="000000"/>
      <w:kern w:val="0"/>
      <w:sz w:val="40"/>
      <w:szCs w:val="40"/>
    </w:rPr>
  </w:style>
  <w:style w:type="paragraph" w:customStyle="1" w:styleId="9">
    <w:name w:val="Body text|1"/>
    <w:basedOn w:val="1"/>
    <w:qFormat/>
    <w:uiPriority w:val="0"/>
    <w:pPr>
      <w:spacing w:line="429" w:lineRule="auto"/>
      <w:ind w:firstLine="400"/>
      <w:jc w:val="left"/>
    </w:pPr>
    <w:rPr>
      <w:rFonts w:ascii="宋体" w:hAnsi="宋体" w:eastAsia="宋体" w:cs="宋体"/>
      <w:color w:val="000000"/>
      <w:kern w:val="0"/>
      <w:sz w:val="30"/>
      <w:szCs w:val="30"/>
    </w:rPr>
  </w:style>
  <w:style w:type="character" w:customStyle="1" w:styleId="10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5</Pages>
  <Words>545</Words>
  <Characters>581</Characters>
  <Lines>4</Lines>
  <Paragraphs>1</Paragraphs>
  <TotalTime>7</TotalTime>
  <ScaleCrop>false</ScaleCrop>
  <LinksUpToDate>false</LinksUpToDate>
  <CharactersWithSpaces>587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2022-06-09T06:55:00Z</dcterms:created>
  <dc:creator>Windows 用户</dc:creator>
  <cp:lastModifiedBy>紫君</cp:lastModifiedBy>
  <cp:lastPrinted>2023-08-28T01:32:00Z</cp:lastPrinted>
  <dcterms:modified xsi:type="dcterms:W3CDTF">2025-12-18T02:14:01Z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F3F284B0AB7243F6A688AF1DEB50B5F1_12</vt:lpwstr>
  </property>
  <property fmtid="{D5CDD505-2E9C-101B-9397-08002B2CF9AE}" pid="4" name="KSOTemplateDocerSaveRecord">
    <vt:lpwstr>eyJoZGlkIjoiODE2MGE0MTI1YWJmNmMzNGM5YzU0NzJkYWVlN2RhMTgiLCJ1c2VySWQiOiIzMjY1Njg0NzUifQ==</vt:lpwstr>
  </property>
</Properties>
</file>